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E5" w:rsidRPr="008F14D4" w:rsidRDefault="00495DE5" w:rsidP="003E014F">
      <w:pPr>
        <w:pStyle w:val="Encabezado"/>
        <w:spacing w:line="360" w:lineRule="auto"/>
        <w:rPr>
          <w:rFonts w:ascii="Tahoma" w:hAnsi="Tahoma" w:cs="Tahoma"/>
          <w:b/>
          <w:lang w:val="es-AR"/>
        </w:rPr>
      </w:pPr>
      <w:r w:rsidRPr="008F14D4">
        <w:rPr>
          <w:rFonts w:ascii="Tahoma" w:hAnsi="Tahoma" w:cs="Tahoma"/>
          <w:b/>
          <w:lang w:val="es-AR"/>
        </w:rPr>
        <w:t>SIP RED DE COLEGIOS</w:t>
      </w:r>
    </w:p>
    <w:p w:rsidR="00495DE5" w:rsidRPr="008F14D4" w:rsidRDefault="00495DE5" w:rsidP="003E014F">
      <w:pPr>
        <w:pStyle w:val="Encabezado"/>
        <w:spacing w:line="360" w:lineRule="auto"/>
        <w:rPr>
          <w:rFonts w:ascii="Tahoma" w:hAnsi="Tahoma" w:cs="Tahoma"/>
          <w:b/>
          <w:lang w:val="es-AR"/>
        </w:rPr>
      </w:pPr>
      <w:r w:rsidRPr="008F14D4">
        <w:rPr>
          <w:rFonts w:ascii="Tahoma" w:hAnsi="Tahoma" w:cs="Tahoma"/>
          <w:b/>
          <w:lang w:val="es-AR"/>
        </w:rPr>
        <w:t>EDUCACIÒN TECNOLÓGICA</w:t>
      </w:r>
    </w:p>
    <w:p w:rsidR="00495DE5" w:rsidRPr="008F14D4" w:rsidRDefault="00647818" w:rsidP="003E014F">
      <w:pPr>
        <w:pStyle w:val="Encabezado"/>
        <w:spacing w:line="360" w:lineRule="auto"/>
        <w:rPr>
          <w:rFonts w:ascii="Tahoma" w:hAnsi="Tahoma" w:cs="Tahoma"/>
          <w:b/>
          <w:lang w:val="es-AR"/>
        </w:rPr>
      </w:pPr>
      <w:r w:rsidRPr="008F14D4">
        <w:rPr>
          <w:rFonts w:ascii="Tahoma" w:hAnsi="Tahoma" w:cs="Tahoma"/>
          <w:b/>
          <w:lang w:val="es-AR"/>
        </w:rPr>
        <w:t>II MEDIO</w:t>
      </w:r>
      <w:r w:rsidR="00F62150" w:rsidRPr="008F14D4">
        <w:rPr>
          <w:rFonts w:ascii="Tahoma" w:hAnsi="Tahoma" w:cs="Tahoma"/>
          <w:b/>
          <w:lang w:val="es-AR"/>
        </w:rPr>
        <w:t xml:space="preserve"> 2015</w:t>
      </w:r>
    </w:p>
    <w:p w:rsidR="00C433E1" w:rsidRPr="008F14D4" w:rsidRDefault="00C433E1" w:rsidP="003E014F">
      <w:pPr>
        <w:pStyle w:val="NormalWeb"/>
        <w:spacing w:line="360" w:lineRule="auto"/>
        <w:ind w:right="57"/>
        <w:jc w:val="center"/>
        <w:rPr>
          <w:rFonts w:ascii="Tahoma" w:hAnsi="Tahoma" w:cs="Tahoma"/>
          <w:b/>
          <w:color w:val="505050"/>
        </w:rPr>
      </w:pPr>
      <w:r w:rsidRPr="008F14D4">
        <w:rPr>
          <w:rFonts w:ascii="Tahoma" w:hAnsi="Tahoma" w:cs="Tahoma"/>
          <w:b/>
          <w:color w:val="505050"/>
        </w:rPr>
        <w:t xml:space="preserve">Guía </w:t>
      </w:r>
      <w:r w:rsidR="005035D5" w:rsidRPr="008F14D4">
        <w:rPr>
          <w:rFonts w:ascii="Tahoma" w:hAnsi="Tahoma" w:cs="Tahoma"/>
          <w:b/>
          <w:color w:val="505050"/>
        </w:rPr>
        <w:t>Nº</w:t>
      </w:r>
      <w:r w:rsidR="00647818" w:rsidRPr="008F14D4">
        <w:rPr>
          <w:rFonts w:ascii="Tahoma" w:hAnsi="Tahoma" w:cs="Tahoma"/>
          <w:b/>
          <w:color w:val="505050"/>
        </w:rPr>
        <w:t xml:space="preserve"> 1</w:t>
      </w:r>
      <w:r w:rsidR="005E0388" w:rsidRPr="008F14D4">
        <w:rPr>
          <w:rFonts w:ascii="Tahoma" w:hAnsi="Tahoma" w:cs="Tahoma"/>
          <w:b/>
          <w:color w:val="505050"/>
        </w:rPr>
        <w:t xml:space="preserve">  </w:t>
      </w:r>
      <w:r w:rsidR="00647818" w:rsidRPr="008F14D4">
        <w:rPr>
          <w:rFonts w:ascii="Tahoma" w:hAnsi="Tahoma" w:cs="Tahoma"/>
          <w:b/>
          <w:color w:val="505050"/>
        </w:rPr>
        <w:t>Que son los Servicios.</w:t>
      </w:r>
      <w:r w:rsidR="005E0388" w:rsidRPr="008F14D4">
        <w:rPr>
          <w:rFonts w:ascii="Tahoma" w:hAnsi="Tahoma" w:cs="Tahoma"/>
          <w:b/>
          <w:color w:val="505050"/>
        </w:rPr>
        <w:t xml:space="preserve">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386"/>
      </w:tblGrid>
      <w:tr w:rsidR="004F0515" w:rsidRPr="008F14D4" w:rsidTr="004F0515">
        <w:trPr>
          <w:trHeight w:val="543"/>
        </w:trPr>
        <w:tc>
          <w:tcPr>
            <w:tcW w:w="4077" w:type="dxa"/>
            <w:vMerge w:val="restart"/>
            <w:vAlign w:val="center"/>
          </w:tcPr>
          <w:p w:rsidR="004F0515" w:rsidRPr="008F14D4" w:rsidRDefault="004F0515" w:rsidP="003E014F">
            <w:pPr>
              <w:pStyle w:val="NormalWeb"/>
              <w:spacing w:line="360" w:lineRule="auto"/>
              <w:rPr>
                <w:rFonts w:ascii="Tahoma" w:hAnsi="Tahoma" w:cs="Tahoma"/>
                <w:b/>
                <w:color w:val="505050"/>
              </w:rPr>
            </w:pPr>
            <w:r w:rsidRPr="008F14D4">
              <w:rPr>
                <w:rFonts w:ascii="Tahoma" w:hAnsi="Tahoma" w:cs="Tahoma"/>
                <w:b/>
                <w:color w:val="505050"/>
              </w:rPr>
              <w:t>Actividad:</w:t>
            </w:r>
          </w:p>
          <w:p w:rsidR="004F0515" w:rsidRPr="008F14D4" w:rsidRDefault="004F0515" w:rsidP="003E014F">
            <w:pPr>
              <w:pStyle w:val="NormalWeb"/>
              <w:spacing w:line="360" w:lineRule="auto"/>
              <w:rPr>
                <w:rFonts w:ascii="Tahoma" w:hAnsi="Tahoma" w:cs="Tahoma"/>
                <w:color w:val="505050"/>
              </w:rPr>
            </w:pPr>
            <w:r w:rsidRPr="008F14D4">
              <w:rPr>
                <w:rFonts w:ascii="Tahoma" w:hAnsi="Tahoma" w:cs="Tahoma"/>
                <w:color w:val="505050"/>
              </w:rPr>
              <w:t xml:space="preserve"> </w:t>
            </w:r>
            <w:r w:rsidR="00B20B10" w:rsidRPr="008F14D4">
              <w:rPr>
                <w:rFonts w:ascii="Tahoma" w:hAnsi="Tahoma" w:cs="Tahoma"/>
                <w:color w:val="505050"/>
              </w:rPr>
              <w:t>¿</w:t>
            </w:r>
            <w:r w:rsidRPr="008F14D4">
              <w:rPr>
                <w:rFonts w:ascii="Tahoma" w:hAnsi="Tahoma" w:cs="Tahoma"/>
                <w:b/>
                <w:color w:val="505050"/>
              </w:rPr>
              <w:t>Que son los Servicios</w:t>
            </w:r>
            <w:r w:rsidR="00B20B10" w:rsidRPr="008F14D4">
              <w:rPr>
                <w:rFonts w:ascii="Tahoma" w:hAnsi="Tahoma" w:cs="Tahoma"/>
                <w:b/>
                <w:color w:val="505050"/>
              </w:rPr>
              <w:t>?</w:t>
            </w:r>
          </w:p>
          <w:p w:rsidR="004F0515" w:rsidRPr="008F14D4" w:rsidRDefault="004F0515" w:rsidP="003E014F">
            <w:pPr>
              <w:pStyle w:val="NormalWeb"/>
              <w:spacing w:line="360" w:lineRule="auto"/>
              <w:rPr>
                <w:rFonts w:ascii="Tahoma" w:hAnsi="Tahoma" w:cs="Tahoma"/>
                <w:b/>
                <w:color w:val="505050"/>
              </w:rPr>
            </w:pPr>
            <w:r w:rsidRPr="008F14D4">
              <w:rPr>
                <w:rFonts w:ascii="Tahoma" w:hAnsi="Tahoma" w:cs="Tahoma"/>
                <w:b/>
                <w:color w:val="505050"/>
              </w:rPr>
              <w:t>Conocer de qué se tratan los productos denominados servicios.</w:t>
            </w:r>
          </w:p>
          <w:p w:rsidR="004F0515" w:rsidRPr="008F14D4" w:rsidRDefault="004F0515" w:rsidP="003E014F">
            <w:pPr>
              <w:pStyle w:val="NormalWeb"/>
              <w:spacing w:line="360" w:lineRule="auto"/>
              <w:rPr>
                <w:rFonts w:ascii="Tahoma" w:hAnsi="Tahoma" w:cs="Tahoma"/>
                <w:b/>
                <w:color w:val="505050"/>
              </w:rPr>
            </w:pPr>
          </w:p>
        </w:tc>
        <w:tc>
          <w:tcPr>
            <w:tcW w:w="5386" w:type="dxa"/>
            <w:vAlign w:val="center"/>
          </w:tcPr>
          <w:p w:rsidR="004F0515" w:rsidRPr="008F14D4" w:rsidRDefault="004F0515" w:rsidP="003E014F">
            <w:pPr>
              <w:pStyle w:val="NormalWeb"/>
              <w:spacing w:line="360" w:lineRule="auto"/>
              <w:jc w:val="center"/>
              <w:rPr>
                <w:rFonts w:ascii="Tahoma" w:hAnsi="Tahoma" w:cs="Tahoma"/>
                <w:b/>
                <w:color w:val="505050"/>
              </w:rPr>
            </w:pPr>
            <w:r w:rsidRPr="008F14D4">
              <w:rPr>
                <w:rFonts w:ascii="Tahoma" w:hAnsi="Tahoma" w:cs="Tahoma"/>
                <w:b/>
                <w:color w:val="505050"/>
              </w:rPr>
              <w:t>Instrucciones</w:t>
            </w:r>
          </w:p>
        </w:tc>
      </w:tr>
      <w:tr w:rsidR="004F0515" w:rsidRPr="008F14D4" w:rsidTr="004F0515">
        <w:trPr>
          <w:trHeight w:val="2291"/>
        </w:trPr>
        <w:tc>
          <w:tcPr>
            <w:tcW w:w="4077" w:type="dxa"/>
            <w:vMerge/>
          </w:tcPr>
          <w:p w:rsidR="004F0515" w:rsidRPr="008F14D4" w:rsidRDefault="004F0515" w:rsidP="003E014F">
            <w:pPr>
              <w:pStyle w:val="NormalWeb"/>
              <w:spacing w:line="360" w:lineRule="auto"/>
              <w:rPr>
                <w:rFonts w:ascii="Tahoma" w:hAnsi="Tahoma" w:cs="Tahoma"/>
                <w:color w:val="505050"/>
              </w:rPr>
            </w:pPr>
          </w:p>
        </w:tc>
        <w:tc>
          <w:tcPr>
            <w:tcW w:w="5386" w:type="dxa"/>
          </w:tcPr>
          <w:p w:rsidR="004F0515" w:rsidRPr="008F14D4" w:rsidRDefault="004F0515"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1.- Siga las instrucciones y desarrolle la Guía.</w:t>
            </w:r>
          </w:p>
          <w:p w:rsidR="004F0515" w:rsidRPr="008F14D4" w:rsidRDefault="004F0515"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xml:space="preserve">2.- </w:t>
            </w:r>
            <w:r w:rsidRPr="008F14D4">
              <w:rPr>
                <w:rFonts w:ascii="Tahoma" w:hAnsi="Tahoma" w:cs="Tahoma"/>
                <w:b/>
                <w:color w:val="505050"/>
              </w:rPr>
              <w:t>Realizar los siguientes cambios a la Guía:</w:t>
            </w:r>
            <w:r w:rsidRPr="008F14D4">
              <w:rPr>
                <w:rFonts w:ascii="Tahoma" w:hAnsi="Tahoma" w:cs="Tahoma"/>
                <w:color w:val="505050"/>
              </w:rPr>
              <w:t xml:space="preserve"> </w:t>
            </w:r>
          </w:p>
          <w:p w:rsidR="004F0515" w:rsidRPr="008F14D4" w:rsidRDefault="004F0515"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Márgenes de 1,5 cm por los 4 lados</w:t>
            </w:r>
          </w:p>
          <w:p w:rsidR="004F0515" w:rsidRPr="008F14D4" w:rsidRDefault="004F0515"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Hoja tamaño oficio</w:t>
            </w:r>
          </w:p>
          <w:p w:rsidR="004F0515" w:rsidRPr="008F14D4" w:rsidRDefault="004F0515"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Encabezado de página: Logo del colegio</w:t>
            </w:r>
          </w:p>
          <w:p w:rsidR="004F0515" w:rsidRPr="008F14D4" w:rsidRDefault="004F0515"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Pie de página: Nombres Apellidos, curso</w:t>
            </w:r>
          </w:p>
          <w:p w:rsidR="00CB43E4" w:rsidRPr="008F14D4" w:rsidRDefault="00CB43E4"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Justificar textos</w:t>
            </w:r>
          </w:p>
          <w:p w:rsidR="004F0515" w:rsidRPr="008F14D4" w:rsidRDefault="00CB43E4"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xml:space="preserve">- Fuente </w:t>
            </w:r>
            <w:r w:rsidR="008F14D4" w:rsidRPr="008F14D4">
              <w:rPr>
                <w:rFonts w:ascii="Tahoma" w:hAnsi="Tahoma" w:cs="Tahoma"/>
                <w:color w:val="505050"/>
              </w:rPr>
              <w:t>Tahoma</w:t>
            </w:r>
            <w:r w:rsidRPr="008F14D4">
              <w:rPr>
                <w:rFonts w:ascii="Tahoma" w:hAnsi="Tahoma" w:cs="Tahoma"/>
                <w:color w:val="505050"/>
              </w:rPr>
              <w:t xml:space="preserve"> 12 a la </w:t>
            </w:r>
            <w:r w:rsidR="004F0515" w:rsidRPr="008F14D4">
              <w:rPr>
                <w:rFonts w:ascii="Tahoma" w:hAnsi="Tahoma" w:cs="Tahoma"/>
                <w:color w:val="505050"/>
              </w:rPr>
              <w:t>guía completa</w:t>
            </w:r>
          </w:p>
          <w:p w:rsidR="00CB43E4" w:rsidRPr="008F14D4" w:rsidRDefault="00CB43E4"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Sangría de primera línea a todos los párrafos</w:t>
            </w:r>
          </w:p>
          <w:p w:rsidR="00CB43E4" w:rsidRPr="008F14D4" w:rsidRDefault="00CB43E4"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Interlineado de 1,5 a la guía completa</w:t>
            </w:r>
          </w:p>
          <w:p w:rsidR="00CB43E4" w:rsidRPr="008F14D4" w:rsidRDefault="00CB43E4"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 Insertar número de página</w:t>
            </w:r>
          </w:p>
          <w:p w:rsidR="004F0515" w:rsidRPr="008F14D4" w:rsidRDefault="00CB43E4"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3</w:t>
            </w:r>
            <w:r w:rsidR="004F0515" w:rsidRPr="008F14D4">
              <w:rPr>
                <w:rFonts w:ascii="Tahoma" w:hAnsi="Tahoma" w:cs="Tahoma"/>
                <w:color w:val="505050"/>
              </w:rPr>
              <w:t>.- Guardar guía y subirla a Sitio Web en Unidad I</w:t>
            </w:r>
          </w:p>
          <w:p w:rsidR="00CB43E4" w:rsidRPr="008F14D4" w:rsidRDefault="00CB43E4" w:rsidP="003E014F">
            <w:pPr>
              <w:pStyle w:val="NormalWeb"/>
              <w:spacing w:before="0" w:beforeAutospacing="0" w:after="0" w:afterAutospacing="0" w:line="360" w:lineRule="auto"/>
              <w:rPr>
                <w:rFonts w:ascii="Tahoma" w:hAnsi="Tahoma" w:cs="Tahoma"/>
                <w:color w:val="505050"/>
              </w:rPr>
            </w:pPr>
            <w:r w:rsidRPr="008F14D4">
              <w:rPr>
                <w:rFonts w:ascii="Tahoma" w:hAnsi="Tahoma" w:cs="Tahoma"/>
                <w:color w:val="505050"/>
              </w:rPr>
              <w:t>4.- Respaldar en Google Drive</w:t>
            </w:r>
          </w:p>
        </w:tc>
        <w:bookmarkStart w:id="0" w:name="_GoBack"/>
        <w:bookmarkEnd w:id="0"/>
      </w:tr>
    </w:tbl>
    <w:p w:rsidR="00C433E1" w:rsidRPr="008F14D4" w:rsidRDefault="00E44A79" w:rsidP="003E014F">
      <w:pPr>
        <w:pStyle w:val="NormalWeb"/>
        <w:spacing w:line="360" w:lineRule="auto"/>
        <w:ind w:firstLine="708"/>
        <w:rPr>
          <w:rFonts w:ascii="Tahoma" w:hAnsi="Tahoma" w:cs="Tahoma"/>
          <w:color w:val="505050"/>
        </w:rPr>
      </w:pPr>
      <w:hyperlink r:id="rId8" w:tooltip="¿Qué es un servicio?" w:history="1">
        <w:r w:rsidR="00601329" w:rsidRPr="008F14D4">
          <w:rPr>
            <w:rFonts w:ascii="Tahoma" w:hAnsi="Tahoma" w:cs="Tahoma"/>
            <w:b/>
          </w:rPr>
          <w:t>¿Qué es un servicio?</w:t>
        </w:r>
      </w:hyperlink>
      <w:r w:rsidR="00601329" w:rsidRPr="008F14D4">
        <w:rPr>
          <w:rFonts w:ascii="Tahoma" w:hAnsi="Tahoma" w:cs="Tahoma"/>
        </w:rPr>
        <w:t xml:space="preserve"> </w:t>
      </w:r>
      <w:r w:rsidR="00C433E1" w:rsidRPr="008F14D4">
        <w:rPr>
          <w:rFonts w:ascii="Tahoma" w:hAnsi="Tahoma" w:cs="Tahoma"/>
          <w:color w:val="505050"/>
        </w:rPr>
        <w:t>Con frecue</w:t>
      </w:r>
      <w:r w:rsidR="00601329" w:rsidRPr="008F14D4">
        <w:rPr>
          <w:rFonts w:ascii="Tahoma" w:hAnsi="Tahoma" w:cs="Tahoma"/>
          <w:color w:val="505050"/>
        </w:rPr>
        <w:t xml:space="preserve">ncia  existe  una confusión en </w:t>
      </w:r>
      <w:r w:rsidR="00C433E1" w:rsidRPr="008F14D4">
        <w:rPr>
          <w:rFonts w:ascii="Tahoma" w:hAnsi="Tahoma" w:cs="Tahoma"/>
          <w:color w:val="505050"/>
        </w:rPr>
        <w:t xml:space="preserve"> la terminología que usualmente se emplea, para empezar consideremos producto a un "paquete" global de objetos o procesos que proporcionan  cierto valor a los clientes potenciales, mientras  que  bienes y servicios  son sub.-categorías  que describen dos tipos  de productos, pero  muchas veces  los  términos  "producto," "servicio" "producto de servicios", se usan como sinónimos</w:t>
      </w:r>
      <w:r w:rsidR="004F0515" w:rsidRPr="008F14D4">
        <w:rPr>
          <w:rFonts w:ascii="Tahoma" w:hAnsi="Tahoma" w:cs="Tahoma"/>
          <w:color w:val="505050"/>
        </w:rPr>
        <w:t>.</w:t>
      </w:r>
    </w:p>
    <w:p w:rsidR="00C433E1" w:rsidRPr="008F14D4" w:rsidRDefault="00C433E1" w:rsidP="003E014F">
      <w:pPr>
        <w:pStyle w:val="NormalWeb"/>
        <w:spacing w:line="360" w:lineRule="auto"/>
        <w:ind w:firstLine="708"/>
        <w:rPr>
          <w:rFonts w:ascii="Tahoma" w:hAnsi="Tahoma" w:cs="Tahoma"/>
          <w:b/>
          <w:color w:val="505050"/>
          <w:u w:val="single"/>
        </w:rPr>
      </w:pPr>
      <w:r w:rsidRPr="008F14D4">
        <w:rPr>
          <w:rFonts w:ascii="Tahoma" w:hAnsi="Tahoma" w:cs="Tahoma"/>
          <w:b/>
          <w:color w:val="505050"/>
          <w:u w:val="single"/>
        </w:rPr>
        <w:t>Los servicios varían</w:t>
      </w:r>
      <w:r w:rsidRPr="008F14D4">
        <w:rPr>
          <w:rFonts w:ascii="Tahoma" w:hAnsi="Tahoma" w:cs="Tahoma"/>
          <w:color w:val="505050"/>
        </w:rPr>
        <w:t xml:space="preserve"> según los factores aplicados, a negocios o consumidores individuales, requiere de  presencia física del cliente o si se enfocan  al equipo de trabajo o personal de manera individual,  pero para este  tema, especifico a desarrollar.</w:t>
      </w:r>
    </w:p>
    <w:p w:rsidR="00C433E1" w:rsidRPr="008F14D4" w:rsidRDefault="00C433E1" w:rsidP="003E014F">
      <w:pPr>
        <w:pStyle w:val="NormalWeb"/>
        <w:spacing w:line="360" w:lineRule="auto"/>
        <w:rPr>
          <w:rFonts w:ascii="Tahoma" w:hAnsi="Tahoma" w:cs="Tahoma"/>
          <w:color w:val="505050"/>
        </w:rPr>
      </w:pPr>
      <w:r w:rsidRPr="008F14D4">
        <w:rPr>
          <w:rFonts w:ascii="Tahoma" w:hAnsi="Tahoma" w:cs="Tahoma"/>
          <w:b/>
          <w:color w:val="505050"/>
          <w:u w:val="single"/>
        </w:rPr>
        <w:t xml:space="preserve"> Se pueden destacar  04  características</w:t>
      </w:r>
      <w:r w:rsidRPr="008F14D4">
        <w:rPr>
          <w:rFonts w:ascii="Tahoma" w:hAnsi="Tahoma" w:cs="Tahoma"/>
          <w:color w:val="505050"/>
        </w:rPr>
        <w:t>:</w:t>
      </w:r>
    </w:p>
    <w:p w:rsidR="00647818" w:rsidRPr="008F14D4" w:rsidRDefault="00C433E1" w:rsidP="003E014F">
      <w:pPr>
        <w:autoSpaceDE w:val="0"/>
        <w:autoSpaceDN w:val="0"/>
        <w:adjustRightInd w:val="0"/>
        <w:spacing w:line="360" w:lineRule="auto"/>
        <w:ind w:left="708"/>
        <w:rPr>
          <w:rFonts w:ascii="Tahoma" w:hAnsi="Tahoma" w:cs="Tahoma"/>
          <w:color w:val="505050"/>
        </w:rPr>
      </w:pPr>
      <w:r w:rsidRPr="008F14D4">
        <w:rPr>
          <w:rFonts w:ascii="Tahoma" w:hAnsi="Tahoma" w:cs="Tahoma"/>
          <w:b/>
          <w:color w:val="505050"/>
        </w:rPr>
        <w:t>Intangibilidad:</w:t>
      </w:r>
      <w:r w:rsidR="00495DE5" w:rsidRPr="008F14D4">
        <w:rPr>
          <w:rFonts w:ascii="Tahoma" w:hAnsi="Tahoma" w:cs="Tahoma"/>
          <w:color w:val="505050"/>
        </w:rPr>
        <w:t xml:space="preserve"> P</w:t>
      </w:r>
      <w:r w:rsidRPr="008F14D4">
        <w:rPr>
          <w:rFonts w:ascii="Tahoma" w:hAnsi="Tahoma" w:cs="Tahoma"/>
          <w:color w:val="505050"/>
        </w:rPr>
        <w:t xml:space="preserve">orque  son en </w:t>
      </w:r>
      <w:proofErr w:type="gramStart"/>
      <w:r w:rsidRPr="008F14D4">
        <w:rPr>
          <w:rFonts w:ascii="Tahoma" w:hAnsi="Tahoma" w:cs="Tahoma"/>
          <w:color w:val="505050"/>
        </w:rPr>
        <w:t>la  medida  abstractos</w:t>
      </w:r>
      <w:proofErr w:type="gramEnd"/>
      <w:r w:rsidR="00495DE5" w:rsidRPr="008F14D4">
        <w:rPr>
          <w:rFonts w:ascii="Tahoma" w:hAnsi="Tahoma" w:cs="Tahoma"/>
          <w:color w:val="505050"/>
        </w:rPr>
        <w:t xml:space="preserve"> que no se almacenan no tienen aspecto físico</w:t>
      </w:r>
      <w:r w:rsidRPr="008F14D4">
        <w:rPr>
          <w:rFonts w:ascii="Tahoma" w:hAnsi="Tahoma" w:cs="Tahoma"/>
          <w:color w:val="505050"/>
        </w:rPr>
        <w:br/>
      </w:r>
      <w:r w:rsidRPr="008F14D4">
        <w:rPr>
          <w:rFonts w:ascii="Tahoma" w:hAnsi="Tahoma" w:cs="Tahoma"/>
          <w:b/>
          <w:color w:val="505050"/>
        </w:rPr>
        <w:t>Heterogeneidad:</w:t>
      </w:r>
      <w:r w:rsidRPr="008F14D4">
        <w:rPr>
          <w:rFonts w:ascii="Tahoma" w:hAnsi="Tahoma" w:cs="Tahoma"/>
          <w:color w:val="505050"/>
        </w:rPr>
        <w:t xml:space="preserve"> </w:t>
      </w:r>
      <w:r w:rsidR="00495DE5" w:rsidRPr="008F14D4">
        <w:rPr>
          <w:rFonts w:ascii="Tahoma" w:hAnsi="Tahoma" w:cs="Tahoma"/>
          <w:color w:val="505050"/>
        </w:rPr>
        <w:t>T</w:t>
      </w:r>
      <w:r w:rsidRPr="008F14D4">
        <w:rPr>
          <w:rFonts w:ascii="Tahoma" w:hAnsi="Tahoma" w:cs="Tahoma"/>
          <w:color w:val="505050"/>
        </w:rPr>
        <w:t>ienen  alta  variabilidad, difícil estandarizar</w:t>
      </w:r>
      <w:r w:rsidR="00495DE5" w:rsidRPr="008F14D4">
        <w:rPr>
          <w:rFonts w:ascii="Tahoma" w:hAnsi="Tahoma" w:cs="Tahoma"/>
          <w:color w:val="505050"/>
        </w:rPr>
        <w:t xml:space="preserve"> no son iguales ya que varia según el tipo de  personas</w:t>
      </w:r>
      <w:r w:rsidRPr="008F14D4">
        <w:rPr>
          <w:rFonts w:ascii="Tahoma" w:hAnsi="Tahoma" w:cs="Tahoma"/>
          <w:color w:val="505050"/>
        </w:rPr>
        <w:br/>
      </w:r>
      <w:r w:rsidRPr="008F14D4">
        <w:rPr>
          <w:rFonts w:ascii="Tahoma" w:hAnsi="Tahoma" w:cs="Tahoma"/>
          <w:b/>
          <w:color w:val="505050"/>
        </w:rPr>
        <w:t>Inseparabilidad:</w:t>
      </w:r>
      <w:r w:rsidR="00495DE5" w:rsidRPr="008F14D4">
        <w:rPr>
          <w:rFonts w:ascii="Tahoma" w:hAnsi="Tahoma" w:cs="Tahoma"/>
          <w:color w:val="505050"/>
        </w:rPr>
        <w:t xml:space="preserve"> S</w:t>
      </w:r>
      <w:r w:rsidRPr="008F14D4">
        <w:rPr>
          <w:rFonts w:ascii="Tahoma" w:hAnsi="Tahoma" w:cs="Tahoma"/>
          <w:color w:val="505050"/>
        </w:rPr>
        <w:t>e producen y consumen al mismo tiempo con participación    directa del cliente</w:t>
      </w:r>
      <w:r w:rsidR="00495DE5" w:rsidRPr="008F14D4">
        <w:rPr>
          <w:rFonts w:ascii="Tahoma" w:hAnsi="Tahoma" w:cs="Tahoma"/>
          <w:color w:val="505050"/>
        </w:rPr>
        <w:t>.</w:t>
      </w:r>
    </w:p>
    <w:p w:rsidR="009A4BD9" w:rsidRPr="008F14D4" w:rsidRDefault="00C433E1" w:rsidP="003E014F">
      <w:pPr>
        <w:autoSpaceDE w:val="0"/>
        <w:autoSpaceDN w:val="0"/>
        <w:adjustRightInd w:val="0"/>
        <w:spacing w:line="360" w:lineRule="auto"/>
        <w:ind w:left="708"/>
        <w:rPr>
          <w:rFonts w:ascii="Tahoma" w:hAnsi="Tahoma" w:cs="Tahoma"/>
          <w:color w:val="505050"/>
        </w:rPr>
      </w:pPr>
      <w:r w:rsidRPr="008F14D4">
        <w:rPr>
          <w:rFonts w:ascii="Tahoma" w:hAnsi="Tahoma" w:cs="Tahoma"/>
          <w:color w:val="505050"/>
        </w:rPr>
        <w:lastRenderedPageBreak/>
        <w:br/>
      </w:r>
      <w:r w:rsidRPr="008F14D4">
        <w:rPr>
          <w:rFonts w:ascii="Tahoma" w:hAnsi="Tahoma" w:cs="Tahoma"/>
          <w:b/>
          <w:color w:val="505050"/>
        </w:rPr>
        <w:t>Ética:</w:t>
      </w:r>
      <w:r w:rsidR="00495DE5" w:rsidRPr="008F14D4">
        <w:rPr>
          <w:rFonts w:ascii="Tahoma" w:hAnsi="Tahoma" w:cs="Tahoma"/>
          <w:color w:val="505050"/>
        </w:rPr>
        <w:t xml:space="preserve"> A</w:t>
      </w:r>
      <w:r w:rsidRPr="008F14D4">
        <w:rPr>
          <w:rFonts w:ascii="Tahoma" w:hAnsi="Tahoma" w:cs="Tahoma"/>
          <w:color w:val="505050"/>
        </w:rPr>
        <w:t xml:space="preserve"> nivel personal, profesional en los  diversos  círculos del desarrollo </w:t>
      </w:r>
      <w:r w:rsidR="009A4BD9" w:rsidRPr="008F14D4">
        <w:rPr>
          <w:rFonts w:ascii="Tahoma" w:hAnsi="Tahoma" w:cs="Tahoma"/>
          <w:color w:val="505050"/>
        </w:rPr>
        <w:t>humano;</w:t>
      </w:r>
    </w:p>
    <w:p w:rsidR="009A4BD9" w:rsidRPr="008F14D4" w:rsidRDefault="009A4BD9" w:rsidP="003E014F">
      <w:pPr>
        <w:autoSpaceDE w:val="0"/>
        <w:autoSpaceDN w:val="0"/>
        <w:adjustRightInd w:val="0"/>
        <w:spacing w:line="360" w:lineRule="auto"/>
        <w:rPr>
          <w:rFonts w:ascii="Tahoma" w:hAnsi="Tahoma" w:cs="Tahoma"/>
          <w:color w:val="505050"/>
        </w:rPr>
        <w:sectPr w:rsidR="009A4BD9" w:rsidRPr="008F14D4" w:rsidSect="008F14D4">
          <w:headerReference w:type="default" r:id="rId9"/>
          <w:footerReference w:type="default" r:id="rId10"/>
          <w:pgSz w:w="12242" w:h="20163" w:code="5"/>
          <w:pgMar w:top="851" w:right="851" w:bottom="851" w:left="851" w:header="709" w:footer="709" w:gutter="851"/>
          <w:pgBorders w:offsetFrom="page">
            <w:top w:val="double" w:sz="4" w:space="24" w:color="auto"/>
            <w:left w:val="double" w:sz="4" w:space="24" w:color="auto"/>
            <w:bottom w:val="double" w:sz="4" w:space="24" w:color="auto"/>
            <w:right w:val="double" w:sz="4" w:space="24" w:color="auto"/>
          </w:pgBorders>
          <w:cols w:space="708"/>
          <w:docGrid w:linePitch="360"/>
        </w:sectPr>
      </w:pPr>
    </w:p>
    <w:p w:rsidR="009A4BD9" w:rsidRPr="008F14D4" w:rsidRDefault="009A4BD9" w:rsidP="003E014F">
      <w:pPr>
        <w:autoSpaceDE w:val="0"/>
        <w:autoSpaceDN w:val="0"/>
        <w:adjustRightInd w:val="0"/>
        <w:spacing w:line="360" w:lineRule="auto"/>
        <w:rPr>
          <w:rFonts w:ascii="Tahoma" w:hAnsi="Tahoma" w:cs="Tahoma"/>
          <w:color w:val="0000CC"/>
        </w:rPr>
      </w:pPr>
      <w:r w:rsidRPr="008F14D4">
        <w:rPr>
          <w:rFonts w:ascii="Tahoma" w:hAnsi="Tahoma" w:cs="Tahoma"/>
          <w:color w:val="505050"/>
        </w:rPr>
        <w:lastRenderedPageBreak/>
        <w:t xml:space="preserve"> </w:t>
      </w:r>
      <w:r w:rsidR="003E014F">
        <w:rPr>
          <w:rFonts w:ascii="Tahoma" w:hAnsi="Tahoma" w:cs="Tahoma"/>
          <w:color w:val="505050"/>
        </w:rPr>
        <w:tab/>
      </w:r>
      <w:r w:rsidRPr="008F14D4">
        <w:rPr>
          <w:rFonts w:ascii="Tahoma" w:hAnsi="Tahoma" w:cs="Tahoma"/>
          <w:color w:val="0000CC"/>
        </w:rPr>
        <w:t>Ética en los negocios</w:t>
      </w:r>
    </w:p>
    <w:p w:rsidR="009A4BD9" w:rsidRPr="008F14D4" w:rsidRDefault="009A4BD9" w:rsidP="003E014F">
      <w:pPr>
        <w:autoSpaceDE w:val="0"/>
        <w:autoSpaceDN w:val="0"/>
        <w:adjustRightInd w:val="0"/>
        <w:spacing w:line="360" w:lineRule="auto"/>
        <w:rPr>
          <w:rFonts w:ascii="Tahoma" w:hAnsi="Tahoma" w:cs="Tahoma"/>
          <w:color w:val="0000CC"/>
        </w:rPr>
      </w:pPr>
      <w:r w:rsidRPr="008F14D4">
        <w:rPr>
          <w:rFonts w:ascii="Tahoma" w:hAnsi="Tahoma" w:cs="Tahoma"/>
          <w:color w:val="FFFFCC"/>
        </w:rPr>
        <w:t>_</w:t>
      </w:r>
      <w:r w:rsidR="003E014F">
        <w:rPr>
          <w:rFonts w:ascii="Tahoma" w:hAnsi="Tahoma" w:cs="Tahoma"/>
          <w:color w:val="FFFFCC"/>
        </w:rPr>
        <w:tab/>
      </w:r>
      <w:r w:rsidRPr="008F14D4">
        <w:rPr>
          <w:rFonts w:ascii="Tahoma" w:hAnsi="Tahoma" w:cs="Tahoma"/>
          <w:color w:val="FFFFCC"/>
        </w:rPr>
        <w:t xml:space="preserve"> </w:t>
      </w:r>
      <w:r w:rsidRPr="008F14D4">
        <w:rPr>
          <w:rFonts w:ascii="Tahoma" w:hAnsi="Tahoma" w:cs="Tahoma"/>
          <w:color w:val="0000CC"/>
        </w:rPr>
        <w:t>Formación del ambiente ético en los negocios</w:t>
      </w:r>
      <w:r w:rsidR="00495DE5" w:rsidRPr="008F14D4">
        <w:rPr>
          <w:rFonts w:ascii="Tahoma" w:hAnsi="Tahoma" w:cs="Tahoma"/>
          <w:color w:val="0000CC"/>
        </w:rPr>
        <w:t>.</w:t>
      </w:r>
    </w:p>
    <w:p w:rsidR="009A4BD9" w:rsidRPr="008F14D4" w:rsidRDefault="009A4BD9" w:rsidP="003E014F">
      <w:pPr>
        <w:autoSpaceDE w:val="0"/>
        <w:autoSpaceDN w:val="0"/>
        <w:adjustRightInd w:val="0"/>
        <w:spacing w:line="360" w:lineRule="auto"/>
        <w:rPr>
          <w:rFonts w:ascii="Tahoma" w:hAnsi="Tahoma" w:cs="Tahoma"/>
          <w:color w:val="0000CC"/>
        </w:rPr>
      </w:pPr>
      <w:r w:rsidRPr="008F14D4">
        <w:rPr>
          <w:rFonts w:ascii="Tahoma" w:hAnsi="Tahoma" w:cs="Tahoma"/>
          <w:color w:val="FFFFCC"/>
        </w:rPr>
        <w:t xml:space="preserve">_ </w:t>
      </w:r>
      <w:r w:rsidR="003E014F">
        <w:rPr>
          <w:rFonts w:ascii="Tahoma" w:hAnsi="Tahoma" w:cs="Tahoma"/>
          <w:color w:val="FFFFCC"/>
        </w:rPr>
        <w:tab/>
      </w:r>
      <w:r w:rsidRPr="008F14D4">
        <w:rPr>
          <w:rFonts w:ascii="Tahoma" w:hAnsi="Tahoma" w:cs="Tahoma"/>
          <w:color w:val="0000CC"/>
        </w:rPr>
        <w:t>Análisis de problemas éticos</w:t>
      </w:r>
      <w:r w:rsidR="00495DE5" w:rsidRPr="008F14D4">
        <w:rPr>
          <w:rFonts w:ascii="Tahoma" w:hAnsi="Tahoma" w:cs="Tahoma"/>
          <w:color w:val="0000CC"/>
        </w:rPr>
        <w:t>.</w:t>
      </w:r>
    </w:p>
    <w:p w:rsidR="009A4BD9" w:rsidRPr="008F14D4" w:rsidRDefault="009A4BD9" w:rsidP="003E014F">
      <w:pPr>
        <w:autoSpaceDE w:val="0"/>
        <w:autoSpaceDN w:val="0"/>
        <w:adjustRightInd w:val="0"/>
        <w:spacing w:line="360" w:lineRule="auto"/>
        <w:ind w:firstLine="708"/>
        <w:rPr>
          <w:rFonts w:ascii="Tahoma" w:hAnsi="Tahoma" w:cs="Tahoma"/>
          <w:color w:val="0000CC"/>
        </w:rPr>
      </w:pPr>
      <w:r w:rsidRPr="008F14D4">
        <w:rPr>
          <w:rFonts w:ascii="Tahoma" w:hAnsi="Tahoma" w:cs="Tahoma"/>
          <w:color w:val="0000CC"/>
        </w:rPr>
        <w:t>– Identificar grupos afectados</w:t>
      </w:r>
      <w:r w:rsidR="00495DE5" w:rsidRPr="008F14D4">
        <w:rPr>
          <w:rFonts w:ascii="Tahoma" w:hAnsi="Tahoma" w:cs="Tahoma"/>
          <w:color w:val="0000CC"/>
        </w:rPr>
        <w:t>.</w:t>
      </w:r>
    </w:p>
    <w:p w:rsidR="009A4BD9" w:rsidRPr="008F14D4" w:rsidRDefault="009A4BD9" w:rsidP="003E014F">
      <w:pPr>
        <w:autoSpaceDE w:val="0"/>
        <w:autoSpaceDN w:val="0"/>
        <w:adjustRightInd w:val="0"/>
        <w:spacing w:line="360" w:lineRule="auto"/>
        <w:ind w:firstLine="708"/>
        <w:rPr>
          <w:rFonts w:ascii="Tahoma" w:hAnsi="Tahoma" w:cs="Tahoma"/>
          <w:color w:val="0000CC"/>
        </w:rPr>
      </w:pPr>
      <w:r w:rsidRPr="008F14D4">
        <w:rPr>
          <w:rFonts w:ascii="Tahoma" w:hAnsi="Tahoma" w:cs="Tahoma"/>
          <w:color w:val="0000CC"/>
        </w:rPr>
        <w:t>– Se infringen derechos de algún grupo</w:t>
      </w:r>
      <w:r w:rsidR="00495DE5" w:rsidRPr="008F14D4">
        <w:rPr>
          <w:rFonts w:ascii="Tahoma" w:hAnsi="Tahoma" w:cs="Tahoma"/>
          <w:color w:val="0000CC"/>
        </w:rPr>
        <w:t>.</w:t>
      </w:r>
    </w:p>
    <w:p w:rsidR="009A4BD9" w:rsidRPr="008F14D4" w:rsidRDefault="009A4BD9" w:rsidP="003E014F">
      <w:pPr>
        <w:autoSpaceDE w:val="0"/>
        <w:autoSpaceDN w:val="0"/>
        <w:adjustRightInd w:val="0"/>
        <w:spacing w:line="360" w:lineRule="auto"/>
        <w:rPr>
          <w:rFonts w:ascii="Tahoma" w:hAnsi="Tahoma" w:cs="Tahoma"/>
          <w:color w:val="0000CC"/>
        </w:rPr>
      </w:pPr>
      <w:r w:rsidRPr="008F14D4">
        <w:rPr>
          <w:rFonts w:ascii="Tahoma" w:hAnsi="Tahoma" w:cs="Tahoma"/>
          <w:color w:val="0000CC"/>
        </w:rPr>
        <w:lastRenderedPageBreak/>
        <w:t>– Principios morales</w:t>
      </w:r>
      <w:r w:rsidR="00495DE5" w:rsidRPr="008F14D4">
        <w:rPr>
          <w:rFonts w:ascii="Tahoma" w:hAnsi="Tahoma" w:cs="Tahoma"/>
          <w:color w:val="0000CC"/>
        </w:rPr>
        <w:t>.</w:t>
      </w:r>
    </w:p>
    <w:p w:rsidR="009A4BD9" w:rsidRPr="008F14D4" w:rsidRDefault="009A4BD9" w:rsidP="003E014F">
      <w:pPr>
        <w:autoSpaceDE w:val="0"/>
        <w:autoSpaceDN w:val="0"/>
        <w:adjustRightInd w:val="0"/>
        <w:spacing w:line="360" w:lineRule="auto"/>
        <w:rPr>
          <w:rFonts w:ascii="Tahoma" w:hAnsi="Tahoma" w:cs="Tahoma"/>
          <w:color w:val="0000CC"/>
        </w:rPr>
      </w:pPr>
      <w:r w:rsidRPr="008F14D4">
        <w:rPr>
          <w:rFonts w:ascii="Tahoma" w:hAnsi="Tahoma" w:cs="Tahoma"/>
          <w:color w:val="0000CC"/>
        </w:rPr>
        <w:t>– Establecer el propósito moral</w:t>
      </w:r>
      <w:r w:rsidR="00495DE5" w:rsidRPr="008F14D4">
        <w:rPr>
          <w:rFonts w:ascii="Tahoma" w:hAnsi="Tahoma" w:cs="Tahoma"/>
          <w:color w:val="0000CC"/>
        </w:rPr>
        <w:t>.</w:t>
      </w:r>
    </w:p>
    <w:p w:rsidR="009A4BD9" w:rsidRPr="008F14D4" w:rsidRDefault="009A4BD9" w:rsidP="003E014F">
      <w:pPr>
        <w:pStyle w:val="NormalWeb"/>
        <w:spacing w:line="360" w:lineRule="auto"/>
        <w:rPr>
          <w:rFonts w:ascii="Tahoma" w:hAnsi="Tahoma" w:cs="Tahoma"/>
          <w:color w:val="505050"/>
        </w:rPr>
        <w:sectPr w:rsidR="009A4BD9" w:rsidRPr="008F14D4" w:rsidSect="009A4BD9">
          <w:type w:val="continuous"/>
          <w:pgSz w:w="12242" w:h="20163" w:code="5"/>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num="2" w:space="709"/>
          <w:docGrid w:linePitch="360"/>
        </w:sectPr>
      </w:pPr>
      <w:r w:rsidRPr="008F14D4">
        <w:rPr>
          <w:rFonts w:ascii="Tahoma" w:hAnsi="Tahoma" w:cs="Tahoma"/>
          <w:color w:val="0000CC"/>
        </w:rPr>
        <w:t>– Compromiso con un comportamiento ético</w:t>
      </w:r>
      <w:r w:rsidR="00495DE5" w:rsidRPr="008F14D4">
        <w:rPr>
          <w:rFonts w:ascii="Tahoma" w:hAnsi="Tahoma" w:cs="Tahoma"/>
          <w:color w:val="505050"/>
        </w:rPr>
        <w:t>.</w:t>
      </w:r>
    </w:p>
    <w:p w:rsidR="009A4BD9" w:rsidRPr="008F14D4" w:rsidRDefault="00260B4D" w:rsidP="003E014F">
      <w:pPr>
        <w:pStyle w:val="NormalWeb"/>
        <w:spacing w:line="360" w:lineRule="auto"/>
        <w:rPr>
          <w:rFonts w:ascii="Tahoma" w:hAnsi="Tahoma" w:cs="Tahoma"/>
          <w:color w:val="505050"/>
        </w:rPr>
        <w:sectPr w:rsidR="009A4BD9" w:rsidRPr="008F14D4" w:rsidSect="009A4BD9">
          <w:type w:val="continuous"/>
          <w:pgSz w:w="12242" w:h="20163" w:code="5"/>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8F14D4">
        <w:rPr>
          <w:rFonts w:ascii="Tahoma" w:hAnsi="Tahoma" w:cs="Tahoma"/>
          <w:noProof/>
          <w:color w:val="505050"/>
        </w:rPr>
        <w:lastRenderedPageBreak/>
        <mc:AlternateContent>
          <mc:Choice Requires="wps">
            <w:drawing>
              <wp:anchor distT="0" distB="0" distL="114300" distR="114300" simplePos="0" relativeHeight="251657728" behindDoc="1" locked="0" layoutInCell="1" allowOverlap="1" wp14:anchorId="272821D1" wp14:editId="49A6228C">
                <wp:simplePos x="0" y="0"/>
                <wp:positionH relativeFrom="column">
                  <wp:posOffset>-184785</wp:posOffset>
                </wp:positionH>
                <wp:positionV relativeFrom="paragraph">
                  <wp:posOffset>68579</wp:posOffset>
                </wp:positionV>
                <wp:extent cx="6008370" cy="4314825"/>
                <wp:effectExtent l="0" t="0" r="1143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431482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55pt;margin-top:5.4pt;width:473.1pt;height:3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" fillcolor="#cff"/>
            </w:pict>
          </mc:Fallback>
        </mc:AlternateContent>
      </w:r>
      <w:r w:rsidR="009A4BD9" w:rsidRPr="008F14D4">
        <w:rPr>
          <w:rFonts w:ascii="Tahoma" w:hAnsi="Tahoma" w:cs="Tahoma"/>
          <w:color w:val="505050"/>
        </w:rPr>
        <w:t xml:space="preserve">                                                                                                   </w:t>
      </w:r>
    </w:p>
    <w:p w:rsidR="00C433E1" w:rsidRPr="008F14D4" w:rsidRDefault="00C433E1" w:rsidP="003E014F">
      <w:pPr>
        <w:pStyle w:val="NormalWeb"/>
        <w:spacing w:line="360" w:lineRule="auto"/>
        <w:ind w:left="708"/>
        <w:rPr>
          <w:rFonts w:ascii="Tahoma" w:hAnsi="Tahoma" w:cs="Tahoma"/>
          <w:color w:val="505050"/>
        </w:rPr>
      </w:pPr>
      <w:r w:rsidRPr="008F14D4">
        <w:rPr>
          <w:rFonts w:ascii="Tahoma" w:hAnsi="Tahoma" w:cs="Tahoma"/>
          <w:color w:val="505050"/>
        </w:rPr>
        <w:lastRenderedPageBreak/>
        <w:t xml:space="preserve">Ahora bien, Bajo las  premisas  anteriores, el marketing  de servicios , con el fin  de  obtener  una optima atención al cliente, se  puede conceptualizar en lo siguiente:  Es la orientación  a una actividad, acción y/o actitudes que realizan los individuos con una predisposición y/o orientación para que los integrantes de una  entidad, cualquiera  que sea  su tipo puedan, </w:t>
      </w:r>
      <w:r w:rsidRPr="008F14D4">
        <w:rPr>
          <w:rFonts w:ascii="Tahoma" w:hAnsi="Tahoma" w:cs="Tahoma"/>
          <w:color w:val="505050"/>
        </w:rPr>
        <w:lastRenderedPageBreak/>
        <w:t>tanto  dentro como fuera de ella  tener una  mayor  identificación de calidad, según  la  visión y misión de la entidad.</w:t>
      </w:r>
    </w:p>
    <w:p w:rsidR="00C433E1" w:rsidRPr="008F14D4" w:rsidRDefault="00C433E1" w:rsidP="00A35E8C">
      <w:pPr>
        <w:pStyle w:val="NormalWeb"/>
        <w:spacing w:line="360" w:lineRule="auto"/>
        <w:ind w:firstLine="708"/>
        <w:rPr>
          <w:rFonts w:ascii="Tahoma" w:hAnsi="Tahoma" w:cs="Tahoma"/>
          <w:color w:val="505050"/>
        </w:rPr>
      </w:pPr>
      <w:r w:rsidRPr="008F14D4">
        <w:rPr>
          <w:rFonts w:ascii="Tahoma" w:hAnsi="Tahoma" w:cs="Tahoma"/>
          <w:color w:val="505050"/>
        </w:rPr>
        <w:t>En suma  cuenta son las  actitudes y acciones  que tomamos, las que  hacen sentir a nuestros clientes  y amigos, que estamos  interesados  en ellos y trabajando por ellos...recordemos  que los clientes  están midiendo la actuación de la organización.</w:t>
      </w:r>
    </w:p>
    <w:p w:rsidR="00C433E1" w:rsidRPr="008F14D4" w:rsidRDefault="00C433E1" w:rsidP="003E014F">
      <w:pPr>
        <w:spacing w:line="360" w:lineRule="auto"/>
        <w:rPr>
          <w:rFonts w:ascii="Tahoma" w:hAnsi="Tahoma" w:cs="Tahoma"/>
        </w:rPr>
        <w:sectPr w:rsidR="00C433E1" w:rsidRPr="008F14D4" w:rsidSect="00C433E1">
          <w:type w:val="continuous"/>
          <w:pgSz w:w="12242" w:h="20163" w:code="5"/>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num="2" w:space="709"/>
          <w:docGrid w:linePitch="360"/>
        </w:sectPr>
      </w:pPr>
    </w:p>
    <w:p w:rsidR="00C41E9F" w:rsidRPr="008F14D4" w:rsidRDefault="00C41E9F" w:rsidP="003E014F">
      <w:pPr>
        <w:pStyle w:val="letra"/>
        <w:spacing w:line="360" w:lineRule="auto"/>
        <w:rPr>
          <w:rStyle w:val="Textoennegrita"/>
          <w:rFonts w:ascii="Tahoma" w:hAnsi="Tahoma" w:cs="Tahoma"/>
          <w:sz w:val="24"/>
          <w:szCs w:val="24"/>
        </w:rPr>
      </w:pPr>
      <w:r w:rsidRPr="008F14D4">
        <w:rPr>
          <w:rStyle w:val="Textoennegrita"/>
          <w:rFonts w:ascii="Tahoma" w:hAnsi="Tahoma" w:cs="Tahoma"/>
          <w:sz w:val="24"/>
          <w:szCs w:val="24"/>
        </w:rPr>
        <w:lastRenderedPageBreak/>
        <w:t>Definiendo los conceptos:</w:t>
      </w:r>
    </w:p>
    <w:p w:rsidR="009A4BD9" w:rsidRPr="008F14D4" w:rsidRDefault="003E014F" w:rsidP="003E014F">
      <w:pPr>
        <w:pStyle w:val="letra"/>
        <w:spacing w:line="360" w:lineRule="auto"/>
        <w:ind w:firstLine="708"/>
        <w:rPr>
          <w:rFonts w:ascii="Tahoma" w:hAnsi="Tahoma" w:cs="Tahoma"/>
          <w:sz w:val="24"/>
          <w:szCs w:val="24"/>
        </w:rPr>
      </w:pPr>
      <w:r w:rsidRPr="008F14D4">
        <w:rPr>
          <w:rStyle w:val="Textoennegrita"/>
          <w:rFonts w:ascii="Tahoma" w:hAnsi="Tahoma" w:cs="Tahoma"/>
          <w:sz w:val="24"/>
          <w:szCs w:val="24"/>
        </w:rPr>
        <w:t>Misión:</w:t>
      </w:r>
      <w:r w:rsidR="009A4BD9" w:rsidRPr="008F14D4">
        <w:rPr>
          <w:rFonts w:ascii="Tahoma" w:hAnsi="Tahoma" w:cs="Tahoma"/>
          <w:sz w:val="24"/>
          <w:szCs w:val="24"/>
        </w:rPr>
        <w:t xml:space="preserve"> Define el negocio al que se dedica la organización, las necesidades que cubren con sus productos y servicios, el mercado en el cual se desarrolla la empresa y la imagen pública de la empresa u organización. La misión de la empresa es la respuesta a la </w:t>
      </w:r>
      <w:r w:rsidR="00A35E8C" w:rsidRPr="008F14D4">
        <w:rPr>
          <w:rFonts w:ascii="Tahoma" w:hAnsi="Tahoma" w:cs="Tahoma"/>
          <w:sz w:val="24"/>
          <w:szCs w:val="24"/>
        </w:rPr>
        <w:t>pregunta,</w:t>
      </w:r>
      <w:r w:rsidR="009A4BD9" w:rsidRPr="008F14D4">
        <w:rPr>
          <w:rFonts w:ascii="Tahoma" w:hAnsi="Tahoma" w:cs="Tahoma"/>
          <w:sz w:val="24"/>
          <w:szCs w:val="24"/>
        </w:rPr>
        <w:t xml:space="preserve"> ¿Para que </w:t>
      </w:r>
      <w:proofErr w:type="gramStart"/>
      <w:r w:rsidR="009A4BD9" w:rsidRPr="008F14D4">
        <w:rPr>
          <w:rFonts w:ascii="Tahoma" w:hAnsi="Tahoma" w:cs="Tahoma"/>
          <w:sz w:val="24"/>
          <w:szCs w:val="24"/>
        </w:rPr>
        <w:t>existe</w:t>
      </w:r>
      <w:proofErr w:type="gramEnd"/>
      <w:r w:rsidR="009A4BD9" w:rsidRPr="008F14D4">
        <w:rPr>
          <w:rFonts w:ascii="Tahoma" w:hAnsi="Tahoma" w:cs="Tahoma"/>
          <w:sz w:val="24"/>
          <w:szCs w:val="24"/>
        </w:rPr>
        <w:t xml:space="preserve"> la organización</w:t>
      </w:r>
      <w:r w:rsidR="00A35E8C" w:rsidRPr="008F14D4">
        <w:rPr>
          <w:rFonts w:ascii="Tahoma" w:hAnsi="Tahoma" w:cs="Tahoma"/>
          <w:sz w:val="24"/>
          <w:szCs w:val="24"/>
        </w:rPr>
        <w:t>?</w:t>
      </w:r>
      <w:r w:rsidR="009A4BD9" w:rsidRPr="008F14D4">
        <w:rPr>
          <w:rFonts w:ascii="Tahoma" w:hAnsi="Tahoma" w:cs="Tahoma"/>
          <w:sz w:val="24"/>
          <w:szCs w:val="24"/>
        </w:rPr>
        <w:t xml:space="preserve"> </w:t>
      </w:r>
    </w:p>
    <w:p w:rsidR="009A4BD9" w:rsidRPr="008F14D4" w:rsidRDefault="003E014F" w:rsidP="003E014F">
      <w:pPr>
        <w:autoSpaceDE w:val="0"/>
        <w:autoSpaceDN w:val="0"/>
        <w:adjustRightInd w:val="0"/>
        <w:spacing w:line="360" w:lineRule="auto"/>
        <w:ind w:firstLine="708"/>
        <w:rPr>
          <w:rFonts w:ascii="Tahoma" w:hAnsi="Tahoma" w:cs="Tahoma"/>
          <w:b/>
          <w:color w:val="000000"/>
        </w:rPr>
      </w:pPr>
      <w:r w:rsidRPr="008F14D4">
        <w:rPr>
          <w:rFonts w:ascii="Tahoma" w:hAnsi="Tahoma" w:cs="Tahoma"/>
          <w:b/>
          <w:color w:val="000000"/>
        </w:rPr>
        <w:t>Visión:</w:t>
      </w:r>
      <w:r w:rsidR="00F37659" w:rsidRPr="008F14D4">
        <w:rPr>
          <w:rFonts w:ascii="Tahoma" w:hAnsi="Tahoma" w:cs="Tahoma"/>
          <w:color w:val="FFFFCC"/>
        </w:rPr>
        <w:t xml:space="preserve"> </w:t>
      </w:r>
      <w:r w:rsidR="00F37659" w:rsidRPr="008F14D4">
        <w:rPr>
          <w:rFonts w:ascii="Tahoma" w:hAnsi="Tahoma" w:cs="Tahoma"/>
        </w:rPr>
        <w:t>Es un conjunto de ideas generales, algunas de ellas abstractas, que proveen el marco de referencia de lo que una empresa quiere y espera ver en el futuro.</w:t>
      </w:r>
    </w:p>
    <w:p w:rsidR="00B20B10" w:rsidRPr="008F14D4" w:rsidRDefault="00B20B10" w:rsidP="003E014F">
      <w:pPr>
        <w:spacing w:line="360" w:lineRule="auto"/>
        <w:jc w:val="both"/>
        <w:rPr>
          <w:rFonts w:ascii="Tahoma" w:hAnsi="Tahoma" w:cs="Tahoma"/>
          <w:b/>
          <w:u w:val="double"/>
        </w:rPr>
      </w:pPr>
    </w:p>
    <w:p w:rsidR="00F37659" w:rsidRPr="008F14D4" w:rsidRDefault="00F37659" w:rsidP="003E014F">
      <w:pPr>
        <w:spacing w:line="360" w:lineRule="auto"/>
        <w:jc w:val="both"/>
        <w:rPr>
          <w:rFonts w:ascii="Tahoma" w:hAnsi="Tahoma" w:cs="Tahoma"/>
          <w:b/>
        </w:rPr>
      </w:pPr>
      <w:r w:rsidRPr="008F14D4">
        <w:rPr>
          <w:rFonts w:ascii="Tahoma" w:hAnsi="Tahoma" w:cs="Tahoma"/>
          <w:b/>
        </w:rPr>
        <w:t>Ejemplos de visión y misión</w:t>
      </w:r>
    </w:p>
    <w:p w:rsidR="00F37659" w:rsidRPr="008F14D4" w:rsidRDefault="00B20B10" w:rsidP="003E014F">
      <w:pPr>
        <w:tabs>
          <w:tab w:val="left" w:pos="1840"/>
        </w:tabs>
        <w:spacing w:line="360" w:lineRule="auto"/>
        <w:jc w:val="both"/>
        <w:rPr>
          <w:rFonts w:ascii="Tahoma" w:hAnsi="Tahoma" w:cs="Tahoma"/>
          <w:b/>
        </w:rPr>
      </w:pPr>
      <w:r w:rsidRPr="008F14D4">
        <w:rPr>
          <w:rFonts w:ascii="Tahoma" w:hAnsi="Tahoma" w:cs="Tahoma"/>
          <w:b/>
        </w:rPr>
        <w:t xml:space="preserve"> </w:t>
      </w:r>
      <w:r w:rsidR="004A2562" w:rsidRPr="008F14D4">
        <w:rPr>
          <w:rFonts w:ascii="Tahoma" w:hAnsi="Tahoma" w:cs="Tahoma"/>
          <w:b/>
        </w:rPr>
        <w:t>VISIÓN</w:t>
      </w:r>
      <w:r w:rsidR="004A2562" w:rsidRPr="008F14D4">
        <w:rPr>
          <w:rFonts w:ascii="Tahoma" w:hAnsi="Tahoma" w:cs="Tahoma"/>
          <w:b/>
        </w:rPr>
        <w:tab/>
      </w:r>
    </w:p>
    <w:p w:rsidR="00F37659" w:rsidRPr="008F14D4" w:rsidRDefault="00F37659" w:rsidP="003E014F">
      <w:pPr>
        <w:numPr>
          <w:ilvl w:val="0"/>
          <w:numId w:val="1"/>
        </w:numPr>
        <w:autoSpaceDE w:val="0"/>
        <w:autoSpaceDN w:val="0"/>
        <w:adjustRightInd w:val="0"/>
        <w:spacing w:line="360" w:lineRule="auto"/>
        <w:rPr>
          <w:rFonts w:ascii="Tahoma" w:hAnsi="Tahoma" w:cs="Tahoma"/>
          <w:color w:val="000000"/>
        </w:rPr>
      </w:pPr>
      <w:r w:rsidRPr="008F14D4">
        <w:rPr>
          <w:rFonts w:ascii="Tahoma" w:hAnsi="Tahoma" w:cs="Tahoma"/>
          <w:color w:val="000000"/>
        </w:rPr>
        <w:t>Nos vemos ofreciendo servicios en tres nuevas plazas del  país, con estructura propia y excelente servicio.</w:t>
      </w:r>
    </w:p>
    <w:p w:rsidR="00F37659" w:rsidRPr="008F14D4" w:rsidRDefault="00F37659" w:rsidP="003E014F">
      <w:pPr>
        <w:numPr>
          <w:ilvl w:val="0"/>
          <w:numId w:val="1"/>
        </w:numPr>
        <w:autoSpaceDE w:val="0"/>
        <w:autoSpaceDN w:val="0"/>
        <w:adjustRightInd w:val="0"/>
        <w:spacing w:line="360" w:lineRule="auto"/>
        <w:rPr>
          <w:rFonts w:ascii="Tahoma" w:hAnsi="Tahoma" w:cs="Tahoma"/>
          <w:color w:val="000000"/>
        </w:rPr>
      </w:pPr>
      <w:r w:rsidRPr="008F14D4">
        <w:rPr>
          <w:rFonts w:ascii="Tahoma" w:hAnsi="Tahoma" w:cs="Tahoma"/>
          <w:color w:val="000000"/>
        </w:rPr>
        <w:lastRenderedPageBreak/>
        <w:t>Con sistemas administrativos integrados, completamente   Automatizados, precisos, eficientes y versátiles.</w:t>
      </w:r>
    </w:p>
    <w:p w:rsidR="00F37659" w:rsidRPr="008F14D4" w:rsidRDefault="00F37659" w:rsidP="003E014F">
      <w:pPr>
        <w:numPr>
          <w:ilvl w:val="0"/>
          <w:numId w:val="1"/>
        </w:numPr>
        <w:autoSpaceDE w:val="0"/>
        <w:autoSpaceDN w:val="0"/>
        <w:adjustRightInd w:val="0"/>
        <w:spacing w:line="360" w:lineRule="auto"/>
        <w:rPr>
          <w:rFonts w:ascii="Tahoma" w:hAnsi="Tahoma" w:cs="Tahoma"/>
          <w:color w:val="000000"/>
        </w:rPr>
      </w:pPr>
      <w:r w:rsidRPr="008F14D4">
        <w:rPr>
          <w:rFonts w:ascii="Tahoma" w:hAnsi="Tahoma" w:cs="Tahoma"/>
          <w:color w:val="000000"/>
        </w:rPr>
        <w:t>Con capacidad de respuesta ante mercados depresivos  cumpliendo los requerimientos de rentabilidad.</w:t>
      </w:r>
    </w:p>
    <w:p w:rsidR="004A2562" w:rsidRPr="008F14D4" w:rsidRDefault="00F37659" w:rsidP="003E014F">
      <w:pPr>
        <w:numPr>
          <w:ilvl w:val="0"/>
          <w:numId w:val="1"/>
        </w:numPr>
        <w:autoSpaceDE w:val="0"/>
        <w:autoSpaceDN w:val="0"/>
        <w:adjustRightInd w:val="0"/>
        <w:spacing w:line="360" w:lineRule="auto"/>
        <w:rPr>
          <w:rFonts w:ascii="Tahoma" w:hAnsi="Tahoma" w:cs="Tahoma"/>
        </w:rPr>
      </w:pPr>
      <w:r w:rsidRPr="008F14D4">
        <w:rPr>
          <w:rFonts w:ascii="Tahoma" w:hAnsi="Tahoma" w:cs="Tahoma"/>
          <w:color w:val="000000"/>
        </w:rPr>
        <w:t xml:space="preserve">Nos vemos con productos desarrollados acordes a las </w:t>
      </w:r>
      <w:r w:rsidR="004A2562" w:rsidRPr="008F14D4">
        <w:rPr>
          <w:rFonts w:ascii="Tahoma" w:hAnsi="Tahoma" w:cs="Tahoma"/>
          <w:color w:val="000000"/>
        </w:rPr>
        <w:t xml:space="preserve"> </w:t>
      </w:r>
      <w:r w:rsidRPr="008F14D4">
        <w:rPr>
          <w:rFonts w:ascii="Tahoma" w:hAnsi="Tahoma" w:cs="Tahoma"/>
          <w:color w:val="000000"/>
        </w:rPr>
        <w:t>necesidades de los clientes, convirtiéndonos en una</w:t>
      </w:r>
      <w:r w:rsidR="00B20B10" w:rsidRPr="008F14D4">
        <w:rPr>
          <w:rFonts w:ascii="Tahoma" w:hAnsi="Tahoma" w:cs="Tahoma"/>
          <w:color w:val="000000"/>
        </w:rPr>
        <w:t xml:space="preserve"> </w:t>
      </w:r>
      <w:r w:rsidRPr="008F14D4">
        <w:rPr>
          <w:rFonts w:ascii="Tahoma" w:hAnsi="Tahoma" w:cs="Tahoma"/>
          <w:color w:val="000000"/>
        </w:rPr>
        <w:t xml:space="preserve"> importante opción en el mercado por calidad, agilidad,</w:t>
      </w:r>
      <w:r w:rsidR="004A2562" w:rsidRPr="008F14D4">
        <w:rPr>
          <w:rFonts w:ascii="Tahoma" w:hAnsi="Tahoma" w:cs="Tahoma"/>
          <w:color w:val="000000"/>
        </w:rPr>
        <w:t xml:space="preserve"> </w:t>
      </w:r>
      <w:r w:rsidRPr="008F14D4">
        <w:rPr>
          <w:rFonts w:ascii="Tahoma" w:hAnsi="Tahoma" w:cs="Tahoma"/>
          <w:color w:val="000000"/>
        </w:rPr>
        <w:t xml:space="preserve"> innovación y por flexibilidad del sistema.</w:t>
      </w:r>
      <w:r w:rsidRPr="008F14D4">
        <w:rPr>
          <w:rFonts w:ascii="Tahoma" w:hAnsi="Tahoma" w:cs="Tahoma"/>
          <w:color w:val="EBEBEB"/>
        </w:rPr>
        <w:t>..</w:t>
      </w:r>
      <w:r w:rsidR="009A4BD9" w:rsidRPr="008F14D4">
        <w:rPr>
          <w:rFonts w:ascii="Tahoma" w:hAnsi="Tahoma" w:cs="Tahoma"/>
        </w:rPr>
        <w:t xml:space="preserve">     </w:t>
      </w:r>
    </w:p>
    <w:p w:rsidR="00495DE5" w:rsidRPr="008F14D4" w:rsidRDefault="009A4BD9" w:rsidP="003E014F">
      <w:pPr>
        <w:spacing w:line="360" w:lineRule="auto"/>
        <w:rPr>
          <w:rFonts w:ascii="Tahoma" w:hAnsi="Tahoma" w:cs="Tahoma"/>
        </w:rPr>
      </w:pPr>
      <w:r w:rsidRPr="008F14D4">
        <w:rPr>
          <w:rFonts w:ascii="Tahoma" w:hAnsi="Tahoma" w:cs="Tahoma"/>
        </w:rPr>
        <w:t xml:space="preserve">     </w:t>
      </w:r>
    </w:p>
    <w:p w:rsidR="004A2562" w:rsidRPr="008F14D4" w:rsidRDefault="004A2562" w:rsidP="003E014F">
      <w:pPr>
        <w:autoSpaceDE w:val="0"/>
        <w:autoSpaceDN w:val="0"/>
        <w:adjustRightInd w:val="0"/>
        <w:spacing w:line="360" w:lineRule="auto"/>
        <w:rPr>
          <w:rFonts w:ascii="Tahoma" w:hAnsi="Tahoma" w:cs="Tahoma"/>
          <w:b/>
          <w:bCs/>
        </w:rPr>
      </w:pPr>
      <w:r w:rsidRPr="008F14D4">
        <w:rPr>
          <w:rFonts w:ascii="Tahoma" w:hAnsi="Tahoma" w:cs="Tahoma"/>
        </w:rPr>
        <w:t xml:space="preserve">  </w:t>
      </w:r>
      <w:r w:rsidRPr="008F14D4">
        <w:rPr>
          <w:rFonts w:ascii="Tahoma" w:hAnsi="Tahoma" w:cs="Tahoma"/>
          <w:b/>
          <w:bCs/>
        </w:rPr>
        <w:t>MISION</w:t>
      </w:r>
    </w:p>
    <w:p w:rsidR="004A2562" w:rsidRPr="008F14D4" w:rsidRDefault="004A2562" w:rsidP="003E014F">
      <w:pPr>
        <w:numPr>
          <w:ilvl w:val="0"/>
          <w:numId w:val="2"/>
        </w:numPr>
        <w:autoSpaceDE w:val="0"/>
        <w:autoSpaceDN w:val="0"/>
        <w:adjustRightInd w:val="0"/>
        <w:spacing w:line="360" w:lineRule="auto"/>
        <w:rPr>
          <w:rFonts w:ascii="Tahoma" w:hAnsi="Tahoma" w:cs="Tahoma"/>
          <w:color w:val="000000"/>
        </w:rPr>
      </w:pPr>
      <w:r w:rsidRPr="008F14D4">
        <w:rPr>
          <w:rFonts w:ascii="Tahoma" w:hAnsi="Tahoma" w:cs="Tahoma"/>
          <w:color w:val="000000"/>
        </w:rPr>
        <w:t>La misión indica la manera como una organización pretende lograr y consolidar las</w:t>
      </w:r>
    </w:p>
    <w:p w:rsidR="004A2562" w:rsidRPr="008F14D4" w:rsidRDefault="004A2562" w:rsidP="003E014F">
      <w:pPr>
        <w:autoSpaceDE w:val="0"/>
        <w:autoSpaceDN w:val="0"/>
        <w:adjustRightInd w:val="0"/>
        <w:spacing w:line="360" w:lineRule="auto"/>
        <w:rPr>
          <w:rFonts w:ascii="Tahoma" w:hAnsi="Tahoma" w:cs="Tahoma"/>
          <w:color w:val="000000"/>
        </w:rPr>
      </w:pPr>
      <w:r w:rsidRPr="008F14D4">
        <w:rPr>
          <w:rFonts w:ascii="Tahoma" w:hAnsi="Tahoma" w:cs="Tahoma"/>
          <w:color w:val="000000"/>
        </w:rPr>
        <w:t xml:space="preserve">                </w:t>
      </w:r>
      <w:r w:rsidR="008F14D4" w:rsidRPr="008F14D4">
        <w:rPr>
          <w:rFonts w:ascii="Tahoma" w:hAnsi="Tahoma" w:cs="Tahoma"/>
          <w:color w:val="000000"/>
        </w:rPr>
        <w:t>Razones</w:t>
      </w:r>
      <w:r w:rsidRPr="008F14D4">
        <w:rPr>
          <w:rFonts w:ascii="Tahoma" w:hAnsi="Tahoma" w:cs="Tahoma"/>
          <w:color w:val="000000"/>
        </w:rPr>
        <w:t xml:space="preserve"> de su existencia.</w:t>
      </w:r>
    </w:p>
    <w:p w:rsidR="004A2562" w:rsidRPr="008F14D4" w:rsidRDefault="004A2562" w:rsidP="003E014F">
      <w:pPr>
        <w:numPr>
          <w:ilvl w:val="0"/>
          <w:numId w:val="2"/>
        </w:numPr>
        <w:autoSpaceDE w:val="0"/>
        <w:autoSpaceDN w:val="0"/>
        <w:adjustRightInd w:val="0"/>
        <w:spacing w:line="360" w:lineRule="auto"/>
        <w:rPr>
          <w:rFonts w:ascii="Tahoma" w:hAnsi="Tahoma" w:cs="Tahoma"/>
          <w:color w:val="000000"/>
        </w:rPr>
      </w:pPr>
      <w:r w:rsidRPr="008F14D4">
        <w:rPr>
          <w:rFonts w:ascii="Tahoma" w:hAnsi="Tahoma" w:cs="Tahoma"/>
          <w:color w:val="000000"/>
        </w:rPr>
        <w:t>Señala las prioridades y la dirección de las actividades de una organización, identifica los</w:t>
      </w:r>
    </w:p>
    <w:p w:rsidR="004A2562" w:rsidRPr="008F14D4" w:rsidRDefault="004A2562" w:rsidP="003E014F">
      <w:pPr>
        <w:autoSpaceDE w:val="0"/>
        <w:autoSpaceDN w:val="0"/>
        <w:adjustRightInd w:val="0"/>
        <w:spacing w:line="360" w:lineRule="auto"/>
        <w:rPr>
          <w:rFonts w:ascii="Tahoma" w:hAnsi="Tahoma" w:cs="Tahoma"/>
          <w:color w:val="000000"/>
        </w:rPr>
      </w:pPr>
      <w:r w:rsidRPr="008F14D4">
        <w:rPr>
          <w:rFonts w:ascii="Tahoma" w:hAnsi="Tahoma" w:cs="Tahoma"/>
          <w:color w:val="000000"/>
        </w:rPr>
        <w:t xml:space="preserve">               </w:t>
      </w:r>
      <w:r w:rsidR="008F14D4" w:rsidRPr="008F14D4">
        <w:rPr>
          <w:rFonts w:ascii="Tahoma" w:hAnsi="Tahoma" w:cs="Tahoma"/>
          <w:color w:val="000000"/>
        </w:rPr>
        <w:t>Mercados</w:t>
      </w:r>
      <w:r w:rsidRPr="008F14D4">
        <w:rPr>
          <w:rFonts w:ascii="Tahoma" w:hAnsi="Tahoma" w:cs="Tahoma"/>
          <w:color w:val="000000"/>
        </w:rPr>
        <w:t xml:space="preserve"> a los que se dirige, los clientes a los que  quiere servir y los productos que quiere ofrecer.</w:t>
      </w:r>
    </w:p>
    <w:p w:rsidR="00A33AE8" w:rsidRPr="008F14D4" w:rsidRDefault="004A2562" w:rsidP="003E014F">
      <w:pPr>
        <w:numPr>
          <w:ilvl w:val="0"/>
          <w:numId w:val="2"/>
        </w:numPr>
        <w:autoSpaceDE w:val="0"/>
        <w:autoSpaceDN w:val="0"/>
        <w:adjustRightInd w:val="0"/>
        <w:spacing w:line="360" w:lineRule="auto"/>
        <w:rPr>
          <w:rFonts w:ascii="Tahoma" w:hAnsi="Tahoma" w:cs="Tahoma"/>
        </w:rPr>
      </w:pPr>
      <w:r w:rsidRPr="008F14D4">
        <w:rPr>
          <w:rFonts w:ascii="Tahoma" w:hAnsi="Tahoma" w:cs="Tahoma"/>
          <w:color w:val="000000"/>
        </w:rPr>
        <w:t>Determina la contribución de los diferentes  agentes en el logro de los propósitos básicos de la</w:t>
      </w:r>
      <w:r w:rsidR="00C433E1" w:rsidRPr="008F14D4">
        <w:rPr>
          <w:rFonts w:ascii="Tahoma" w:hAnsi="Tahoma" w:cs="Tahoma"/>
        </w:rPr>
        <w:t xml:space="preserve">  </w:t>
      </w:r>
      <w:r w:rsidRPr="008F14D4">
        <w:rPr>
          <w:rFonts w:ascii="Tahoma" w:hAnsi="Tahoma" w:cs="Tahoma"/>
        </w:rPr>
        <w:t>organización.</w:t>
      </w:r>
      <w:r w:rsidR="00C433E1" w:rsidRPr="008F14D4">
        <w:rPr>
          <w:rFonts w:ascii="Tahoma" w:hAnsi="Tahoma" w:cs="Tahoma"/>
        </w:rPr>
        <w:t xml:space="preserve">                                          </w:t>
      </w:r>
    </w:p>
    <w:p w:rsidR="00601329" w:rsidRPr="008F14D4" w:rsidRDefault="00601329" w:rsidP="003E014F">
      <w:pPr>
        <w:spacing w:line="360" w:lineRule="auto"/>
        <w:rPr>
          <w:rFonts w:ascii="Tahoma" w:hAnsi="Tahoma" w:cs="Tahoma"/>
        </w:rPr>
      </w:pPr>
    </w:p>
    <w:p w:rsidR="004A2562" w:rsidRPr="008F14D4" w:rsidRDefault="004A2562" w:rsidP="003E014F">
      <w:pPr>
        <w:spacing w:line="360" w:lineRule="auto"/>
        <w:rPr>
          <w:rFonts w:ascii="Tahoma" w:hAnsi="Tahoma" w:cs="Tahoma"/>
        </w:rPr>
      </w:pPr>
    </w:p>
    <w:p w:rsidR="00C433E1" w:rsidRPr="008F14D4" w:rsidRDefault="002B0F90" w:rsidP="003E014F">
      <w:pPr>
        <w:spacing w:line="360" w:lineRule="auto"/>
        <w:ind w:firstLine="708"/>
        <w:rPr>
          <w:rFonts w:ascii="Tahoma" w:hAnsi="Tahoma" w:cs="Tahoma"/>
          <w:u w:val="single"/>
        </w:rPr>
      </w:pPr>
      <w:r w:rsidRPr="008F14D4">
        <w:rPr>
          <w:rFonts w:ascii="Tahoma" w:hAnsi="Tahoma" w:cs="Tahoma"/>
          <w:u w:val="single"/>
        </w:rPr>
        <w:t>Existen diferentes tipos de servicios por ejemplo:</w:t>
      </w:r>
    </w:p>
    <w:p w:rsidR="002B0F90" w:rsidRPr="008F14D4" w:rsidRDefault="002B0F90" w:rsidP="00A35E8C">
      <w:pPr>
        <w:spacing w:line="360" w:lineRule="auto"/>
        <w:ind w:firstLine="708"/>
        <w:rPr>
          <w:rFonts w:ascii="Tahoma" w:hAnsi="Tahoma" w:cs="Tahoma"/>
        </w:rPr>
      </w:pPr>
      <w:r w:rsidRPr="008F14D4">
        <w:rPr>
          <w:rFonts w:ascii="Tahoma" w:hAnsi="Tahoma" w:cs="Tahoma"/>
        </w:rPr>
        <w:t>Los hay con fines de lucro y sin fines de lucro.</w:t>
      </w:r>
    </w:p>
    <w:p w:rsidR="002B0F90" w:rsidRPr="008F14D4" w:rsidRDefault="00CE113C" w:rsidP="003E014F">
      <w:pPr>
        <w:pStyle w:val="NormalWeb"/>
        <w:spacing w:line="360" w:lineRule="auto"/>
        <w:rPr>
          <w:rFonts w:ascii="Tahoma" w:hAnsi="Tahoma" w:cs="Tahoma"/>
          <w:u w:val="single"/>
        </w:rPr>
      </w:pPr>
      <w:r w:rsidRPr="008F14D4">
        <w:rPr>
          <w:rFonts w:ascii="Tahoma" w:hAnsi="Tahoma" w:cs="Tahoma"/>
          <w:b/>
          <w:bCs/>
          <w:color w:val="800000"/>
          <w:u w:val="single"/>
        </w:rPr>
        <w:t xml:space="preserve">Los servicios </w:t>
      </w:r>
      <w:r w:rsidR="002B0F90" w:rsidRPr="008F14D4">
        <w:rPr>
          <w:rFonts w:ascii="Tahoma" w:hAnsi="Tahoma" w:cs="Tahoma"/>
          <w:b/>
          <w:bCs/>
          <w:color w:val="800000"/>
          <w:u w:val="single"/>
        </w:rPr>
        <w:t xml:space="preserve"> sin fines de lucro</w:t>
      </w:r>
      <w:r w:rsidRPr="008F14D4">
        <w:rPr>
          <w:rFonts w:ascii="Tahoma" w:hAnsi="Tahoma" w:cs="Tahoma"/>
          <w:b/>
          <w:bCs/>
          <w:color w:val="800000"/>
          <w:u w:val="single"/>
        </w:rPr>
        <w:t>.</w:t>
      </w:r>
    </w:p>
    <w:tbl>
      <w:tblPr>
        <w:tblW w:w="5415" w:type="pct"/>
        <w:jc w:val="center"/>
        <w:tblCellSpacing w:w="0" w:type="dxa"/>
        <w:tblCellMar>
          <w:left w:w="0" w:type="dxa"/>
          <w:right w:w="0" w:type="dxa"/>
        </w:tblCellMar>
        <w:tblLook w:val="0000" w:firstRow="0" w:lastRow="0" w:firstColumn="0" w:lastColumn="0" w:noHBand="0" w:noVBand="0"/>
      </w:tblPr>
      <w:tblGrid>
        <w:gridCol w:w="9574"/>
      </w:tblGrid>
      <w:tr w:rsidR="002B0F90" w:rsidRPr="008F14D4">
        <w:trPr>
          <w:tblCellSpacing w:w="0" w:type="dxa"/>
          <w:jc w:val="center"/>
        </w:trPr>
        <w:tc>
          <w:tcPr>
            <w:tcW w:w="5000" w:type="pct"/>
            <w:vAlign w:val="center"/>
          </w:tcPr>
          <w:p w:rsidR="002B0F90" w:rsidRPr="008F14D4" w:rsidRDefault="00A35E8C" w:rsidP="003E014F">
            <w:pPr>
              <w:pStyle w:val="NormalWeb"/>
              <w:spacing w:line="360" w:lineRule="auto"/>
              <w:rPr>
                <w:rFonts w:ascii="Tahoma" w:hAnsi="Tahoma" w:cs="Tahoma"/>
                <w:color w:val="000000"/>
              </w:rPr>
            </w:pPr>
            <w:r>
              <w:rPr>
                <w:rFonts w:ascii="Tahoma" w:hAnsi="Tahoma" w:cs="Tahoma"/>
                <w:color w:val="000000"/>
              </w:rPr>
              <w:t xml:space="preserve">       </w:t>
            </w:r>
            <w:r w:rsidR="002B0F90" w:rsidRPr="008F14D4">
              <w:rPr>
                <w:rFonts w:ascii="Tahoma" w:hAnsi="Tahoma" w:cs="Tahoma"/>
                <w:color w:val="000000"/>
              </w:rPr>
              <w:t xml:space="preserve">Una organización sin fines de lucro es un grupo organizado con propósitos diferentes a generar ganancias y en el cual ninguna parte de los ingresos de la organización es </w:t>
            </w:r>
            <w:r w:rsidR="008F14D4" w:rsidRPr="008F14D4">
              <w:rPr>
                <w:rFonts w:ascii="Tahoma" w:hAnsi="Tahoma" w:cs="Tahoma"/>
                <w:color w:val="000000"/>
              </w:rPr>
              <w:t>distribuida</w:t>
            </w:r>
            <w:r w:rsidR="002B0F90" w:rsidRPr="008F14D4">
              <w:rPr>
                <w:rFonts w:ascii="Tahoma" w:hAnsi="Tahoma" w:cs="Tahoma"/>
                <w:color w:val="000000"/>
              </w:rPr>
              <w:t xml:space="preserve"> a sus miembros, directores u oficiales. Las corporaciones sin fines de lucro con frecuencia se denominan "corporaciones sin acciones". Estas pueden tomar la forma de una corporación, una empresa individual (por ejemplo, contribuciones individuales de beneficencia), asociación desincorporada, sociedad, fundación, o condominio. Las organizaciones sin fines de lucro deben ser designadas como tales cuando se crean y sólo pueden perseguir los fines permitidos por los estatutos para las organizaciones no lucrativas. Tales organizaciones incluyen</w:t>
            </w:r>
            <w:r w:rsidR="002B0F90" w:rsidRPr="008F14D4">
              <w:rPr>
                <w:rFonts w:ascii="Tahoma" w:hAnsi="Tahoma" w:cs="Tahoma"/>
                <w:b/>
                <w:color w:val="000000"/>
              </w:rPr>
              <w:t xml:space="preserve">: iglesias, escuelas públicas, beneficencia pública, clínicas y hospitales públicos, organizaciones políticas, sociedades de ayuda legal, organizaciones de servicios voluntarios, sindicatos, </w:t>
            </w:r>
            <w:r w:rsidR="002B0F90" w:rsidRPr="008F14D4">
              <w:rPr>
                <w:rFonts w:ascii="Tahoma" w:hAnsi="Tahoma" w:cs="Tahoma"/>
                <w:color w:val="000000"/>
              </w:rPr>
              <w:t>asociaciones profesionales, institutos de investigación, museos, y algunas agencias gubernamentales.</w:t>
            </w:r>
          </w:p>
        </w:tc>
      </w:tr>
      <w:tr w:rsidR="00A35E8C" w:rsidRPr="008F14D4">
        <w:trPr>
          <w:tblCellSpacing w:w="0" w:type="dxa"/>
          <w:jc w:val="center"/>
        </w:trPr>
        <w:tc>
          <w:tcPr>
            <w:tcW w:w="5000" w:type="pct"/>
            <w:vAlign w:val="center"/>
          </w:tcPr>
          <w:p w:rsidR="00A35E8C" w:rsidRPr="008F14D4" w:rsidRDefault="00A35E8C" w:rsidP="003E014F">
            <w:pPr>
              <w:pStyle w:val="NormalWeb"/>
              <w:spacing w:line="360" w:lineRule="auto"/>
              <w:rPr>
                <w:rFonts w:ascii="Tahoma" w:hAnsi="Tahoma" w:cs="Tahoma"/>
                <w:color w:val="000000"/>
              </w:rPr>
            </w:pPr>
          </w:p>
        </w:tc>
      </w:tr>
      <w:tr w:rsidR="00A35E8C" w:rsidRPr="008F14D4">
        <w:trPr>
          <w:tblCellSpacing w:w="0" w:type="dxa"/>
          <w:jc w:val="center"/>
        </w:trPr>
        <w:tc>
          <w:tcPr>
            <w:tcW w:w="5000" w:type="pct"/>
            <w:vAlign w:val="center"/>
          </w:tcPr>
          <w:p w:rsidR="00A35E8C" w:rsidRPr="008F14D4" w:rsidRDefault="00A35E8C" w:rsidP="003E014F">
            <w:pPr>
              <w:pStyle w:val="NormalWeb"/>
              <w:spacing w:line="360" w:lineRule="auto"/>
              <w:rPr>
                <w:rFonts w:ascii="Tahoma" w:hAnsi="Tahoma" w:cs="Tahoma"/>
                <w:color w:val="000000"/>
              </w:rPr>
            </w:pPr>
          </w:p>
        </w:tc>
      </w:tr>
    </w:tbl>
    <w:p w:rsidR="002B0F90" w:rsidRPr="008F14D4" w:rsidRDefault="00495DE5" w:rsidP="00A35E8C">
      <w:pPr>
        <w:spacing w:line="360" w:lineRule="auto"/>
        <w:ind w:firstLine="708"/>
        <w:rPr>
          <w:rFonts w:ascii="Tahoma" w:hAnsi="Tahoma" w:cs="Tahoma"/>
          <w:b/>
        </w:rPr>
      </w:pPr>
      <w:r w:rsidRPr="008F14D4">
        <w:rPr>
          <w:rFonts w:ascii="Tahoma" w:hAnsi="Tahoma" w:cs="Tahoma"/>
        </w:rPr>
        <w:lastRenderedPageBreak/>
        <w:t xml:space="preserve"> </w:t>
      </w:r>
      <w:r w:rsidRPr="008F14D4">
        <w:rPr>
          <w:rFonts w:ascii="Tahoma" w:hAnsi="Tahoma" w:cs="Tahoma"/>
          <w:b/>
        </w:rPr>
        <w:t xml:space="preserve">*Existen muchas acciones nuestras que son servicios sin fines de lucro o no pagadas por </w:t>
      </w:r>
    </w:p>
    <w:p w:rsidR="00495DE5" w:rsidRPr="008F14D4" w:rsidRDefault="00495DE5" w:rsidP="003E014F">
      <w:pPr>
        <w:spacing w:line="360" w:lineRule="auto"/>
        <w:rPr>
          <w:rFonts w:ascii="Tahoma" w:hAnsi="Tahoma" w:cs="Tahoma"/>
          <w:b/>
        </w:rPr>
      </w:pPr>
      <w:r w:rsidRPr="008F14D4">
        <w:rPr>
          <w:rFonts w:ascii="Tahoma" w:hAnsi="Tahoma" w:cs="Tahoma"/>
          <w:b/>
        </w:rPr>
        <w:t xml:space="preserve">   Realizarlas, por ejemplo: </w:t>
      </w:r>
      <w:r w:rsidR="003646D1" w:rsidRPr="008F14D4">
        <w:rPr>
          <w:rFonts w:ascii="Tahoma" w:hAnsi="Tahoma" w:cs="Tahoma"/>
          <w:b/>
        </w:rPr>
        <w:t xml:space="preserve">Entretener a los más pequeños del barrio, leer libros a personas   </w:t>
      </w:r>
    </w:p>
    <w:p w:rsidR="003646D1" w:rsidRPr="008F14D4" w:rsidRDefault="003646D1" w:rsidP="003E014F">
      <w:pPr>
        <w:spacing w:line="360" w:lineRule="auto"/>
        <w:rPr>
          <w:rFonts w:ascii="Tahoma" w:hAnsi="Tahoma" w:cs="Tahoma"/>
          <w:b/>
        </w:rPr>
      </w:pPr>
      <w:r w:rsidRPr="008F14D4">
        <w:rPr>
          <w:rFonts w:ascii="Tahoma" w:hAnsi="Tahoma" w:cs="Tahoma"/>
          <w:b/>
        </w:rPr>
        <w:t xml:space="preserve">   </w:t>
      </w:r>
      <w:r w:rsidR="003E014F" w:rsidRPr="008F14D4">
        <w:rPr>
          <w:rFonts w:ascii="Tahoma" w:hAnsi="Tahoma" w:cs="Tahoma"/>
          <w:b/>
        </w:rPr>
        <w:t>Ciegas</w:t>
      </w:r>
      <w:r w:rsidRPr="008F14D4">
        <w:rPr>
          <w:rFonts w:ascii="Tahoma" w:hAnsi="Tahoma" w:cs="Tahoma"/>
          <w:b/>
        </w:rPr>
        <w:t>, etc…</w:t>
      </w:r>
    </w:p>
    <w:p w:rsidR="00AC578C" w:rsidRPr="008F14D4" w:rsidRDefault="00AC578C" w:rsidP="003E014F">
      <w:pPr>
        <w:spacing w:line="360" w:lineRule="auto"/>
        <w:rPr>
          <w:rFonts w:ascii="Tahoma" w:hAnsi="Tahoma" w:cs="Tahoma"/>
          <w:b/>
        </w:rPr>
      </w:pPr>
    </w:p>
    <w:p w:rsidR="004504E0" w:rsidRPr="008F14D4" w:rsidRDefault="004504E0" w:rsidP="003E014F">
      <w:pPr>
        <w:spacing w:line="360" w:lineRule="auto"/>
        <w:rPr>
          <w:rFonts w:ascii="Tahoma" w:hAnsi="Tahoma" w:cs="Tahoma"/>
          <w:b/>
          <w:color w:val="800000"/>
          <w:u w:val="single"/>
        </w:rPr>
      </w:pPr>
      <w:r w:rsidRPr="008F14D4">
        <w:rPr>
          <w:rFonts w:ascii="Tahoma" w:hAnsi="Tahoma" w:cs="Tahoma"/>
          <w:b/>
          <w:color w:val="800000"/>
          <w:u w:val="single"/>
        </w:rPr>
        <w:t>Los servicios con fines de lucro.</w:t>
      </w:r>
    </w:p>
    <w:p w:rsidR="005035D5" w:rsidRPr="008F14D4" w:rsidRDefault="005035D5" w:rsidP="003E014F">
      <w:pPr>
        <w:spacing w:line="360" w:lineRule="auto"/>
        <w:rPr>
          <w:rFonts w:ascii="Tahoma" w:hAnsi="Tahoma" w:cs="Tahoma"/>
        </w:rPr>
      </w:pPr>
    </w:p>
    <w:p w:rsidR="005762A9" w:rsidRPr="008F14D4" w:rsidRDefault="004504E0" w:rsidP="00A35E8C">
      <w:pPr>
        <w:spacing w:line="360" w:lineRule="auto"/>
        <w:ind w:firstLine="708"/>
        <w:rPr>
          <w:rFonts w:ascii="Tahoma" w:hAnsi="Tahoma" w:cs="Tahoma"/>
        </w:rPr>
      </w:pPr>
      <w:r w:rsidRPr="008F14D4">
        <w:rPr>
          <w:rFonts w:ascii="Tahoma" w:hAnsi="Tahoma" w:cs="Tahoma"/>
        </w:rPr>
        <w:t>Son aquellas instituciones que bu</w:t>
      </w:r>
      <w:r w:rsidR="005762A9" w:rsidRPr="008F14D4">
        <w:rPr>
          <w:rFonts w:ascii="Tahoma" w:hAnsi="Tahoma" w:cs="Tahoma"/>
        </w:rPr>
        <w:t xml:space="preserve">scan una ganancia económica  al brindar </w:t>
      </w:r>
      <w:r w:rsidR="00495DE5" w:rsidRPr="008F14D4">
        <w:rPr>
          <w:rFonts w:ascii="Tahoma" w:hAnsi="Tahoma" w:cs="Tahoma"/>
        </w:rPr>
        <w:t>u</w:t>
      </w:r>
      <w:r w:rsidR="005762A9" w:rsidRPr="008F14D4">
        <w:rPr>
          <w:rFonts w:ascii="Tahoma" w:hAnsi="Tahoma" w:cs="Tahoma"/>
        </w:rPr>
        <w:t>n servicio, es buscar en el mercado un espacio muchas veces no ocupado en donde se aprecia una necesidad insatisfecha por parte de una persona, la cual se convertirá en un potencial</w:t>
      </w:r>
    </w:p>
    <w:p w:rsidR="005035D5" w:rsidRPr="008F14D4" w:rsidRDefault="008F14D4" w:rsidP="003E014F">
      <w:pPr>
        <w:spacing w:line="360" w:lineRule="auto"/>
        <w:rPr>
          <w:rFonts w:ascii="Tahoma" w:hAnsi="Tahoma" w:cs="Tahoma"/>
        </w:rPr>
      </w:pPr>
      <w:r w:rsidRPr="008F14D4">
        <w:rPr>
          <w:rFonts w:ascii="Tahoma" w:hAnsi="Tahoma" w:cs="Tahoma"/>
        </w:rPr>
        <w:t>Consumidor</w:t>
      </w:r>
      <w:r w:rsidR="005762A9" w:rsidRPr="008F14D4">
        <w:rPr>
          <w:rFonts w:ascii="Tahoma" w:hAnsi="Tahoma" w:cs="Tahoma"/>
        </w:rPr>
        <w:t>.</w:t>
      </w:r>
      <w:r w:rsidR="004504E0" w:rsidRPr="008F14D4">
        <w:rPr>
          <w:rFonts w:ascii="Tahoma" w:hAnsi="Tahoma" w:cs="Tahoma"/>
        </w:rPr>
        <w:t xml:space="preserve"> </w:t>
      </w:r>
    </w:p>
    <w:p w:rsidR="005762A9" w:rsidRPr="008F14D4" w:rsidRDefault="005762A9" w:rsidP="003E014F">
      <w:pPr>
        <w:spacing w:line="360" w:lineRule="auto"/>
        <w:rPr>
          <w:rFonts w:ascii="Tahoma" w:hAnsi="Tahoma" w:cs="Tahoma"/>
        </w:rPr>
      </w:pPr>
    </w:p>
    <w:p w:rsidR="005762A9" w:rsidRPr="008F14D4" w:rsidRDefault="005762A9" w:rsidP="003E014F">
      <w:pPr>
        <w:spacing w:line="360" w:lineRule="auto"/>
        <w:rPr>
          <w:rFonts w:ascii="Tahoma" w:hAnsi="Tahoma" w:cs="Tahoma"/>
        </w:rPr>
      </w:pPr>
    </w:p>
    <w:p w:rsidR="005762A9" w:rsidRPr="008F14D4" w:rsidRDefault="005762A9" w:rsidP="003E014F">
      <w:pPr>
        <w:spacing w:line="360" w:lineRule="auto"/>
        <w:rPr>
          <w:rFonts w:ascii="Tahoma" w:hAnsi="Tahoma" w:cs="Tahoma"/>
        </w:rPr>
      </w:pPr>
    </w:p>
    <w:p w:rsidR="005762A9" w:rsidRPr="008F14D4" w:rsidRDefault="005762A9" w:rsidP="003E014F">
      <w:pPr>
        <w:spacing w:line="360" w:lineRule="auto"/>
        <w:rPr>
          <w:rFonts w:ascii="Tahoma" w:hAnsi="Tahoma" w:cs="Tahoma"/>
        </w:rPr>
      </w:pPr>
    </w:p>
    <w:p w:rsidR="004A0AA0" w:rsidRPr="008F14D4" w:rsidRDefault="004A0AA0" w:rsidP="003E014F">
      <w:pPr>
        <w:spacing w:line="360" w:lineRule="auto"/>
        <w:rPr>
          <w:rFonts w:ascii="Tahoma" w:hAnsi="Tahoma" w:cs="Tahoma"/>
        </w:rPr>
      </w:pPr>
      <w:r w:rsidRPr="008F14D4">
        <w:rPr>
          <w:rFonts w:ascii="Tahoma" w:hAnsi="Tahoma" w:cs="Tahoma"/>
        </w:rPr>
        <w:t>CONSULTAR ESTA PÀGINA EN INTERNET.</w:t>
      </w:r>
    </w:p>
    <w:p w:rsidR="004A0AA0" w:rsidRPr="008F14D4" w:rsidRDefault="00E44A79" w:rsidP="003E014F">
      <w:pPr>
        <w:spacing w:line="360" w:lineRule="auto"/>
        <w:rPr>
          <w:rFonts w:ascii="Tahoma" w:hAnsi="Tahoma" w:cs="Tahoma"/>
        </w:rPr>
      </w:pPr>
      <w:hyperlink r:id="rId11" w:history="1">
        <w:r w:rsidR="00C41E9F" w:rsidRPr="008F14D4">
          <w:rPr>
            <w:rStyle w:val="Hipervnculo"/>
            <w:rFonts w:ascii="Tahoma" w:hAnsi="Tahoma" w:cs="Tahoma"/>
          </w:rPr>
          <w:t>http://www.promonegocios.net/mercadotecnia-servicios/mercado-servicios.html</w:t>
        </w:r>
      </w:hyperlink>
    </w:p>
    <w:p w:rsidR="005762A9" w:rsidRPr="008F14D4" w:rsidRDefault="005762A9" w:rsidP="003E014F">
      <w:pPr>
        <w:spacing w:line="360" w:lineRule="auto"/>
        <w:rPr>
          <w:rFonts w:ascii="Tahoma" w:hAnsi="Tahoma" w:cs="Tahoma"/>
        </w:rPr>
      </w:pPr>
    </w:p>
    <w:p w:rsidR="005762A9" w:rsidRPr="008F14D4" w:rsidRDefault="005762A9"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F62150" w:rsidRPr="008F14D4" w:rsidRDefault="00F62150" w:rsidP="003E014F">
      <w:pPr>
        <w:spacing w:line="360" w:lineRule="auto"/>
        <w:rPr>
          <w:rFonts w:ascii="Tahoma" w:hAnsi="Tahoma" w:cs="Tahoma"/>
        </w:rPr>
      </w:pPr>
    </w:p>
    <w:p w:rsidR="00F62150" w:rsidRPr="008F14D4" w:rsidRDefault="00F62150" w:rsidP="003E014F">
      <w:pPr>
        <w:spacing w:line="360" w:lineRule="auto"/>
        <w:rPr>
          <w:rFonts w:ascii="Tahoma" w:hAnsi="Tahoma" w:cs="Tahoma"/>
        </w:rPr>
      </w:pPr>
    </w:p>
    <w:p w:rsidR="00F62150" w:rsidRPr="008F14D4" w:rsidRDefault="00F62150" w:rsidP="003E014F">
      <w:pPr>
        <w:spacing w:line="360" w:lineRule="auto"/>
        <w:rPr>
          <w:rFonts w:ascii="Tahoma" w:hAnsi="Tahoma" w:cs="Tahoma"/>
        </w:rPr>
      </w:pPr>
    </w:p>
    <w:p w:rsidR="00F62150" w:rsidRPr="008F14D4" w:rsidRDefault="00F62150" w:rsidP="003E014F">
      <w:pPr>
        <w:spacing w:line="360" w:lineRule="auto"/>
        <w:rPr>
          <w:rFonts w:ascii="Tahoma" w:hAnsi="Tahoma" w:cs="Tahoma"/>
        </w:rPr>
      </w:pPr>
    </w:p>
    <w:p w:rsidR="00F62150" w:rsidRPr="008F14D4" w:rsidRDefault="00F62150" w:rsidP="003E014F">
      <w:pPr>
        <w:spacing w:line="360" w:lineRule="auto"/>
        <w:rPr>
          <w:rFonts w:ascii="Tahoma" w:hAnsi="Tahoma" w:cs="Tahoma"/>
        </w:rPr>
      </w:pPr>
    </w:p>
    <w:p w:rsidR="00F62150" w:rsidRPr="008F14D4" w:rsidRDefault="00F62150"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C935C6" w:rsidRPr="008F14D4" w:rsidRDefault="00C935C6" w:rsidP="003E014F">
      <w:pPr>
        <w:spacing w:line="360" w:lineRule="auto"/>
        <w:rPr>
          <w:rFonts w:ascii="Tahoma" w:hAnsi="Tahoma" w:cs="Tahoma"/>
        </w:rPr>
      </w:pPr>
    </w:p>
    <w:p w:rsidR="005762A9" w:rsidRPr="008F14D4" w:rsidRDefault="005762A9" w:rsidP="003E014F">
      <w:pPr>
        <w:spacing w:line="360" w:lineRule="auto"/>
        <w:rPr>
          <w:rFonts w:ascii="Tahoma" w:hAnsi="Tahoma" w:cs="Tahoma"/>
          <w:b/>
        </w:rPr>
      </w:pPr>
      <w:r w:rsidRPr="008F14D4">
        <w:rPr>
          <w:rFonts w:ascii="Tahoma" w:hAnsi="Tahoma" w:cs="Tahoma"/>
          <w:b/>
        </w:rPr>
        <w:t>INSTRUCCIONES:</w:t>
      </w:r>
    </w:p>
    <w:p w:rsidR="005762A9" w:rsidRPr="008F14D4" w:rsidRDefault="005762A9" w:rsidP="003E014F">
      <w:pPr>
        <w:spacing w:line="360" w:lineRule="auto"/>
        <w:rPr>
          <w:rFonts w:ascii="Tahoma" w:hAnsi="Tahoma" w:cs="Tahoma"/>
        </w:rPr>
      </w:pPr>
      <w:r w:rsidRPr="008F14D4">
        <w:rPr>
          <w:rFonts w:ascii="Tahoma" w:hAnsi="Tahoma" w:cs="Tahoma"/>
        </w:rPr>
        <w:t>1)  Leído cuidadosamente el texto anterior podrá responder el cuestionario.</w:t>
      </w:r>
    </w:p>
    <w:p w:rsidR="005762A9" w:rsidRPr="008F14D4" w:rsidRDefault="005762A9" w:rsidP="003E014F">
      <w:pPr>
        <w:spacing w:line="360" w:lineRule="auto"/>
        <w:rPr>
          <w:rFonts w:ascii="Tahoma" w:hAnsi="Tahoma" w:cs="Tahoma"/>
        </w:rPr>
      </w:pPr>
      <w:r w:rsidRPr="008F14D4">
        <w:rPr>
          <w:rFonts w:ascii="Tahoma" w:hAnsi="Tahoma" w:cs="Tahoma"/>
        </w:rPr>
        <w:t xml:space="preserve">2)  </w:t>
      </w:r>
      <w:r w:rsidR="00C30A88" w:rsidRPr="008F14D4">
        <w:rPr>
          <w:rFonts w:ascii="Tahoma" w:hAnsi="Tahoma" w:cs="Tahoma"/>
        </w:rPr>
        <w:t>Responda  con una idea clara y buena redacción.</w:t>
      </w:r>
    </w:p>
    <w:p w:rsidR="005762A9" w:rsidRPr="008F14D4" w:rsidRDefault="005762A9" w:rsidP="003E014F">
      <w:pPr>
        <w:spacing w:line="360" w:lineRule="auto"/>
        <w:rPr>
          <w:rFonts w:ascii="Tahoma" w:hAnsi="Tahoma" w:cs="Tahoma"/>
        </w:rPr>
      </w:pPr>
      <w:r w:rsidRPr="008F14D4">
        <w:rPr>
          <w:rFonts w:ascii="Tahoma" w:hAnsi="Tahoma" w:cs="Tahoma"/>
        </w:rPr>
        <w:t xml:space="preserve">3)  </w:t>
      </w:r>
      <w:r w:rsidR="00C30A88" w:rsidRPr="008F14D4">
        <w:rPr>
          <w:rFonts w:ascii="Tahoma" w:hAnsi="Tahoma" w:cs="Tahoma"/>
        </w:rPr>
        <w:t>Investigue</w:t>
      </w:r>
    </w:p>
    <w:p w:rsidR="00AC578C" w:rsidRPr="008F14D4" w:rsidRDefault="00AC578C" w:rsidP="003E014F">
      <w:pPr>
        <w:spacing w:line="360" w:lineRule="auto"/>
        <w:rPr>
          <w:rFonts w:ascii="Tahoma" w:hAnsi="Tahoma" w:cs="Tahoma"/>
        </w:rPr>
      </w:pPr>
      <w:r w:rsidRPr="008F14D4">
        <w:rPr>
          <w:rFonts w:ascii="Tahoma" w:hAnsi="Tahoma" w:cs="Tahoma"/>
        </w:rPr>
        <w:t>4) Al momento de bajar información de Internet, quite los hipervínculos.</w:t>
      </w:r>
    </w:p>
    <w:p w:rsidR="005762A9" w:rsidRPr="008F14D4" w:rsidRDefault="005762A9" w:rsidP="003E014F">
      <w:pPr>
        <w:spacing w:line="360" w:lineRule="auto"/>
        <w:rPr>
          <w:rFonts w:ascii="Tahoma" w:hAnsi="Tahoma" w:cs="Tahoma"/>
        </w:rPr>
      </w:pPr>
    </w:p>
    <w:p w:rsidR="004A2562" w:rsidRPr="008F14D4" w:rsidRDefault="004A2562" w:rsidP="003E014F">
      <w:pPr>
        <w:spacing w:line="360" w:lineRule="auto"/>
        <w:rPr>
          <w:rFonts w:ascii="Tahoma" w:hAnsi="Tahoma" w:cs="Tahoma"/>
          <w:b/>
          <w:u w:val="single"/>
        </w:rPr>
      </w:pPr>
    </w:p>
    <w:p w:rsidR="005E0388" w:rsidRPr="008F14D4" w:rsidRDefault="005E0388" w:rsidP="003E014F">
      <w:pPr>
        <w:pStyle w:val="NormalWeb"/>
        <w:spacing w:line="360" w:lineRule="auto"/>
        <w:jc w:val="center"/>
        <w:rPr>
          <w:rFonts w:ascii="Tahoma" w:hAnsi="Tahoma" w:cs="Tahoma"/>
          <w:b/>
          <w:color w:val="505050"/>
        </w:rPr>
      </w:pPr>
      <w:r w:rsidRPr="008F14D4">
        <w:rPr>
          <w:rFonts w:ascii="Tahoma" w:hAnsi="Tahoma" w:cs="Tahoma"/>
          <w:b/>
          <w:color w:val="505050"/>
        </w:rPr>
        <w:t>Guía Nº</w:t>
      </w:r>
      <w:r w:rsidR="00647818" w:rsidRPr="008F14D4">
        <w:rPr>
          <w:rFonts w:ascii="Tahoma" w:hAnsi="Tahoma" w:cs="Tahoma"/>
          <w:b/>
          <w:color w:val="505050"/>
        </w:rPr>
        <w:t xml:space="preserve"> 1</w:t>
      </w:r>
      <w:r w:rsidRPr="008F14D4">
        <w:rPr>
          <w:rFonts w:ascii="Tahoma" w:hAnsi="Tahoma" w:cs="Tahoma"/>
          <w:b/>
          <w:color w:val="505050"/>
        </w:rPr>
        <w:t xml:space="preserve">        </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8"/>
      </w:tblGrid>
      <w:tr w:rsidR="00C30A88" w:rsidRPr="008F14D4" w:rsidTr="00CB43E4">
        <w:trPr>
          <w:trHeight w:val="363"/>
        </w:trPr>
        <w:tc>
          <w:tcPr>
            <w:tcW w:w="9068" w:type="dxa"/>
          </w:tcPr>
          <w:p w:rsidR="00C30A88" w:rsidRPr="008F14D4" w:rsidRDefault="00C30A88" w:rsidP="003E014F">
            <w:pPr>
              <w:pStyle w:val="NormalWeb"/>
              <w:tabs>
                <w:tab w:val="left" w:pos="1050"/>
              </w:tabs>
              <w:spacing w:line="360" w:lineRule="auto"/>
              <w:rPr>
                <w:rFonts w:ascii="Tahoma" w:hAnsi="Tahoma" w:cs="Tahoma"/>
                <w:color w:val="505050"/>
              </w:rPr>
            </w:pPr>
            <w:r w:rsidRPr="008F14D4">
              <w:rPr>
                <w:rFonts w:ascii="Tahoma" w:hAnsi="Tahoma" w:cs="Tahoma"/>
                <w:b/>
                <w:color w:val="505050"/>
              </w:rPr>
              <w:t>Actividad:</w:t>
            </w:r>
            <w:r w:rsidRPr="008F14D4">
              <w:rPr>
                <w:rFonts w:ascii="Tahoma" w:hAnsi="Tahoma" w:cs="Tahoma"/>
                <w:color w:val="505050"/>
              </w:rPr>
              <w:t xml:space="preserve"> Conocer de que se tratan los productos denominados servicios.</w:t>
            </w:r>
          </w:p>
        </w:tc>
      </w:tr>
    </w:tbl>
    <w:p w:rsidR="00495DE5" w:rsidRPr="008F14D4" w:rsidRDefault="00495DE5" w:rsidP="003E014F">
      <w:pPr>
        <w:spacing w:line="360" w:lineRule="auto"/>
        <w:jc w:val="center"/>
        <w:rPr>
          <w:rFonts w:ascii="Tahoma" w:hAnsi="Tahoma" w:cs="Tahoma"/>
          <w:b/>
          <w:u w:val="single"/>
        </w:rPr>
      </w:pPr>
    </w:p>
    <w:p w:rsidR="00787C10" w:rsidRPr="008F14D4" w:rsidRDefault="00787C10" w:rsidP="003E014F">
      <w:pPr>
        <w:spacing w:line="360" w:lineRule="auto"/>
        <w:jc w:val="center"/>
        <w:rPr>
          <w:rFonts w:ascii="Tahoma" w:hAnsi="Tahoma" w:cs="Tahoma"/>
          <w:b/>
          <w:u w:val="single"/>
        </w:rPr>
      </w:pPr>
    </w:p>
    <w:p w:rsidR="005762A9" w:rsidRPr="008F14D4" w:rsidRDefault="005762A9" w:rsidP="003E014F">
      <w:pPr>
        <w:spacing w:line="360" w:lineRule="auto"/>
        <w:jc w:val="center"/>
        <w:rPr>
          <w:rFonts w:ascii="Tahoma" w:hAnsi="Tahoma" w:cs="Tahoma"/>
          <w:b/>
          <w:u w:val="single"/>
        </w:rPr>
      </w:pPr>
      <w:r w:rsidRPr="008F14D4">
        <w:rPr>
          <w:rFonts w:ascii="Tahoma" w:hAnsi="Tahoma" w:cs="Tahoma"/>
          <w:b/>
          <w:u w:val="single"/>
        </w:rPr>
        <w:t>CUESTIONARIO</w:t>
      </w:r>
    </w:p>
    <w:p w:rsidR="005E0388" w:rsidRPr="008F14D4" w:rsidRDefault="005E0388" w:rsidP="003E014F">
      <w:pPr>
        <w:spacing w:line="360" w:lineRule="auto"/>
        <w:jc w:val="center"/>
        <w:rPr>
          <w:rFonts w:ascii="Tahoma" w:hAnsi="Tahoma" w:cs="Tahoma"/>
          <w:b/>
          <w:u w:val="single"/>
        </w:rPr>
      </w:pPr>
    </w:p>
    <w:p w:rsidR="005762A9" w:rsidRPr="008F14D4" w:rsidRDefault="005762A9" w:rsidP="003E014F">
      <w:pPr>
        <w:spacing w:line="360" w:lineRule="auto"/>
        <w:rPr>
          <w:rFonts w:ascii="Tahoma" w:hAnsi="Tahoma" w:cs="Tahoma"/>
          <w:b/>
        </w:rPr>
      </w:pPr>
    </w:p>
    <w:p w:rsidR="00F62150" w:rsidRPr="008F14D4" w:rsidRDefault="005762A9" w:rsidP="003E014F">
      <w:pPr>
        <w:pStyle w:val="Prrafodelista"/>
        <w:numPr>
          <w:ilvl w:val="0"/>
          <w:numId w:val="6"/>
        </w:numPr>
        <w:spacing w:line="360" w:lineRule="auto"/>
        <w:rPr>
          <w:rFonts w:ascii="Tahoma" w:hAnsi="Tahoma" w:cs="Tahoma"/>
          <w:b/>
        </w:rPr>
      </w:pPr>
      <w:r w:rsidRPr="008F14D4">
        <w:rPr>
          <w:rFonts w:ascii="Tahoma" w:hAnsi="Tahoma" w:cs="Tahoma"/>
          <w:b/>
        </w:rPr>
        <w:t xml:space="preserve">Mencione un servicio sin fines de </w:t>
      </w:r>
      <w:r w:rsidR="004A0AA0" w:rsidRPr="008F14D4">
        <w:rPr>
          <w:rFonts w:ascii="Tahoma" w:hAnsi="Tahoma" w:cs="Tahoma"/>
          <w:b/>
        </w:rPr>
        <w:t>lucro:</w:t>
      </w:r>
      <w:r w:rsidR="00F62150" w:rsidRPr="008F14D4">
        <w:rPr>
          <w:rFonts w:ascii="Tahoma" w:hAnsi="Tahoma" w:cs="Tahoma"/>
          <w:b/>
        </w:rPr>
        <w:t xml:space="preserve">  </w:t>
      </w:r>
    </w:p>
    <w:p w:rsidR="00A95842" w:rsidRPr="008F14D4" w:rsidRDefault="00A95842" w:rsidP="003E014F">
      <w:pPr>
        <w:pStyle w:val="Prrafodelista"/>
        <w:spacing w:line="360" w:lineRule="auto"/>
        <w:ind w:left="735"/>
        <w:rPr>
          <w:rFonts w:ascii="Tahoma" w:hAnsi="Tahoma" w:cs="Tahoma"/>
          <w:b/>
        </w:rPr>
      </w:pPr>
    </w:p>
    <w:tbl>
      <w:tblPr>
        <w:tblStyle w:val="Tablaconcuadrcula"/>
        <w:tblW w:w="0" w:type="auto"/>
        <w:tblLook w:val="04A0" w:firstRow="1" w:lastRow="0" w:firstColumn="1" w:lastColumn="0" w:noHBand="0" w:noVBand="1"/>
      </w:tblPr>
      <w:tblGrid>
        <w:gridCol w:w="8980"/>
      </w:tblGrid>
      <w:tr w:rsidR="00F62150" w:rsidRPr="008F14D4" w:rsidTr="00F62150">
        <w:tc>
          <w:tcPr>
            <w:tcW w:w="8980" w:type="dxa"/>
          </w:tcPr>
          <w:p w:rsidR="00F62150" w:rsidRPr="008F14D4" w:rsidRDefault="00F62150" w:rsidP="003E014F">
            <w:pPr>
              <w:spacing w:line="360" w:lineRule="auto"/>
              <w:rPr>
                <w:rFonts w:ascii="Tahoma" w:hAnsi="Tahoma" w:cs="Tahoma"/>
                <w:b/>
              </w:rPr>
            </w:pPr>
          </w:p>
          <w:p w:rsidR="00A95842" w:rsidRPr="008F14D4" w:rsidRDefault="008F14D4" w:rsidP="003E014F">
            <w:pPr>
              <w:spacing w:line="360" w:lineRule="auto"/>
              <w:rPr>
                <w:rFonts w:ascii="Tahoma" w:hAnsi="Tahoma" w:cs="Tahoma"/>
                <w:b/>
              </w:rPr>
            </w:pPr>
            <w:r>
              <w:rPr>
                <w:rFonts w:ascii="Tahoma" w:hAnsi="Tahoma" w:cs="Tahoma"/>
                <w:b/>
              </w:rPr>
              <w:t>Los hospitale</w:t>
            </w:r>
            <w:r w:rsidR="003E014F">
              <w:rPr>
                <w:rFonts w:ascii="Tahoma" w:hAnsi="Tahoma" w:cs="Tahoma"/>
                <w:b/>
              </w:rPr>
              <w:t>s públicos.</w:t>
            </w:r>
          </w:p>
        </w:tc>
      </w:tr>
    </w:tbl>
    <w:p w:rsidR="005762A9" w:rsidRPr="008F14D4" w:rsidRDefault="005762A9" w:rsidP="003E014F">
      <w:pPr>
        <w:spacing w:line="360" w:lineRule="auto"/>
        <w:rPr>
          <w:rFonts w:ascii="Tahoma" w:hAnsi="Tahoma" w:cs="Tahoma"/>
          <w:b/>
        </w:rPr>
      </w:pPr>
    </w:p>
    <w:p w:rsidR="005762A9" w:rsidRPr="008F14D4" w:rsidRDefault="005762A9" w:rsidP="003E014F">
      <w:pPr>
        <w:spacing w:line="360" w:lineRule="auto"/>
        <w:rPr>
          <w:rFonts w:ascii="Tahoma" w:hAnsi="Tahoma" w:cs="Tahoma"/>
          <w:b/>
        </w:rPr>
      </w:pPr>
      <w:r w:rsidRPr="008F14D4">
        <w:rPr>
          <w:rFonts w:ascii="Tahoma" w:hAnsi="Tahoma" w:cs="Tahoma"/>
          <w:b/>
        </w:rPr>
        <w:t>Investigue acerca de ese servicio:</w:t>
      </w:r>
    </w:p>
    <w:p w:rsidR="007A0D74" w:rsidRPr="008F14D4" w:rsidRDefault="007A0D74" w:rsidP="003E014F">
      <w:pPr>
        <w:spacing w:line="360" w:lineRule="auto"/>
        <w:rPr>
          <w:rFonts w:ascii="Tahoma" w:hAnsi="Tahoma" w:cs="Tahoma"/>
          <w:b/>
        </w:rPr>
      </w:pPr>
    </w:p>
    <w:p w:rsidR="00A95842" w:rsidRPr="008F14D4" w:rsidRDefault="005762A9" w:rsidP="003E014F">
      <w:pPr>
        <w:pStyle w:val="Prrafodelista"/>
        <w:numPr>
          <w:ilvl w:val="0"/>
          <w:numId w:val="4"/>
        </w:numPr>
        <w:spacing w:line="360" w:lineRule="auto"/>
        <w:rPr>
          <w:rFonts w:ascii="Tahoma" w:hAnsi="Tahoma" w:cs="Tahoma"/>
          <w:b/>
        </w:rPr>
      </w:pPr>
      <w:r w:rsidRPr="008F14D4">
        <w:rPr>
          <w:rFonts w:ascii="Tahoma" w:hAnsi="Tahoma" w:cs="Tahoma"/>
          <w:b/>
          <w:u w:val="single"/>
        </w:rPr>
        <w:t>Misión del servicio</w:t>
      </w:r>
      <w:r w:rsidR="00F62150" w:rsidRPr="008F14D4">
        <w:rPr>
          <w:rFonts w:ascii="Tahoma" w:hAnsi="Tahoma" w:cs="Tahoma"/>
          <w:b/>
        </w:rPr>
        <w:t xml:space="preserve">: </w:t>
      </w:r>
    </w:p>
    <w:p w:rsidR="00A95842" w:rsidRPr="008F14D4" w:rsidRDefault="00A95842" w:rsidP="003E014F">
      <w:pPr>
        <w:pStyle w:val="Prrafodelista"/>
        <w:spacing w:line="360" w:lineRule="auto"/>
        <w:rPr>
          <w:rFonts w:ascii="Tahoma" w:hAnsi="Tahoma" w:cs="Tahoma"/>
          <w:b/>
        </w:rPr>
      </w:pPr>
    </w:p>
    <w:tbl>
      <w:tblPr>
        <w:tblStyle w:val="Tablaconcuadrcula"/>
        <w:tblW w:w="0" w:type="auto"/>
        <w:tblInd w:w="720" w:type="dxa"/>
        <w:tblLook w:val="04A0" w:firstRow="1" w:lastRow="0" w:firstColumn="1" w:lastColumn="0" w:noHBand="0" w:noVBand="1"/>
      </w:tblPr>
      <w:tblGrid>
        <w:gridCol w:w="8336"/>
      </w:tblGrid>
      <w:tr w:rsidR="00A95842" w:rsidRPr="008F14D4" w:rsidTr="00A95842">
        <w:tc>
          <w:tcPr>
            <w:tcW w:w="8980" w:type="dxa"/>
          </w:tcPr>
          <w:p w:rsidR="00A95842" w:rsidRPr="008F14D4" w:rsidRDefault="00A95842" w:rsidP="003E014F">
            <w:pPr>
              <w:pStyle w:val="Prrafodelista"/>
              <w:spacing w:line="360" w:lineRule="auto"/>
              <w:ind w:left="0"/>
              <w:rPr>
                <w:rFonts w:ascii="Tahoma" w:hAnsi="Tahoma" w:cs="Tahoma"/>
                <w:b/>
              </w:rPr>
            </w:pPr>
          </w:p>
          <w:p w:rsidR="00A95842" w:rsidRPr="008F14D4" w:rsidRDefault="008F14D4" w:rsidP="003E014F">
            <w:pPr>
              <w:pStyle w:val="Prrafodelista"/>
              <w:spacing w:line="360" w:lineRule="auto"/>
              <w:ind w:left="0"/>
              <w:rPr>
                <w:rFonts w:ascii="Tahoma" w:hAnsi="Tahoma" w:cs="Tahoma"/>
                <w:b/>
              </w:rPr>
            </w:pPr>
            <w:r>
              <w:rPr>
                <w:rFonts w:ascii="Tahoma" w:hAnsi="Tahoma" w:cs="Tahoma"/>
                <w:b/>
              </w:rPr>
              <w:t xml:space="preserve">Ayudar a las </w:t>
            </w:r>
            <w:r w:rsidR="003E014F">
              <w:rPr>
                <w:rFonts w:ascii="Tahoma" w:hAnsi="Tahoma" w:cs="Tahoma"/>
                <w:b/>
              </w:rPr>
              <w:t xml:space="preserve">personas </w:t>
            </w:r>
            <w:r w:rsidR="00A35E8C">
              <w:rPr>
                <w:rFonts w:ascii="Tahoma" w:hAnsi="Tahoma" w:cs="Tahoma"/>
                <w:b/>
              </w:rPr>
              <w:t>necesitadas,</w:t>
            </w:r>
            <w:r>
              <w:rPr>
                <w:rFonts w:ascii="Tahoma" w:hAnsi="Tahoma" w:cs="Tahoma"/>
                <w:b/>
              </w:rPr>
              <w:t xml:space="preserve"> en el sentido de la salud.</w:t>
            </w:r>
          </w:p>
          <w:p w:rsidR="00A95842" w:rsidRPr="008F14D4" w:rsidRDefault="00A95842" w:rsidP="003E014F">
            <w:pPr>
              <w:pStyle w:val="Prrafodelista"/>
              <w:spacing w:line="360" w:lineRule="auto"/>
              <w:ind w:left="0"/>
              <w:rPr>
                <w:rFonts w:ascii="Tahoma" w:hAnsi="Tahoma" w:cs="Tahoma"/>
                <w:b/>
              </w:rPr>
            </w:pPr>
          </w:p>
        </w:tc>
      </w:tr>
    </w:tbl>
    <w:p w:rsidR="007A0D74" w:rsidRPr="008F14D4" w:rsidRDefault="007A0D74" w:rsidP="003E014F">
      <w:pPr>
        <w:spacing w:line="360" w:lineRule="auto"/>
        <w:rPr>
          <w:rFonts w:ascii="Tahoma" w:hAnsi="Tahoma" w:cs="Tahoma"/>
          <w:b/>
        </w:rPr>
      </w:pPr>
    </w:p>
    <w:p w:rsidR="004A0AA0" w:rsidRPr="008F14D4" w:rsidRDefault="005762A9" w:rsidP="003E014F">
      <w:pPr>
        <w:pStyle w:val="Prrafodelista"/>
        <w:numPr>
          <w:ilvl w:val="0"/>
          <w:numId w:val="4"/>
        </w:numPr>
        <w:spacing w:line="360" w:lineRule="auto"/>
        <w:rPr>
          <w:rFonts w:ascii="Tahoma" w:hAnsi="Tahoma" w:cs="Tahoma"/>
          <w:b/>
        </w:rPr>
      </w:pPr>
      <w:r w:rsidRPr="008F14D4">
        <w:rPr>
          <w:rFonts w:ascii="Tahoma" w:hAnsi="Tahoma" w:cs="Tahoma"/>
          <w:b/>
          <w:u w:val="single"/>
        </w:rPr>
        <w:t>Visión del servicio</w:t>
      </w:r>
      <w:r w:rsidRPr="008F14D4">
        <w:rPr>
          <w:rFonts w:ascii="Tahoma" w:hAnsi="Tahoma" w:cs="Tahoma"/>
          <w:b/>
        </w:rPr>
        <w:t xml:space="preserve">: </w:t>
      </w:r>
    </w:p>
    <w:p w:rsidR="00A95842" w:rsidRPr="008F14D4" w:rsidRDefault="00A95842" w:rsidP="003E014F">
      <w:pPr>
        <w:pStyle w:val="Prrafodelista"/>
        <w:spacing w:line="360" w:lineRule="auto"/>
        <w:rPr>
          <w:rFonts w:ascii="Tahoma" w:hAnsi="Tahoma" w:cs="Tahoma"/>
          <w:b/>
        </w:rPr>
      </w:pPr>
    </w:p>
    <w:tbl>
      <w:tblPr>
        <w:tblStyle w:val="Tablaconcuadrcula"/>
        <w:tblW w:w="0" w:type="auto"/>
        <w:tblInd w:w="720" w:type="dxa"/>
        <w:tblLook w:val="04A0" w:firstRow="1" w:lastRow="0" w:firstColumn="1" w:lastColumn="0" w:noHBand="0" w:noVBand="1"/>
      </w:tblPr>
      <w:tblGrid>
        <w:gridCol w:w="8336"/>
      </w:tblGrid>
      <w:tr w:rsidR="00A95842" w:rsidRPr="008F14D4" w:rsidTr="00A95842">
        <w:tc>
          <w:tcPr>
            <w:tcW w:w="8980" w:type="dxa"/>
          </w:tcPr>
          <w:p w:rsidR="00A95842" w:rsidRPr="008F14D4" w:rsidRDefault="00A35E8C" w:rsidP="003E014F">
            <w:pPr>
              <w:pStyle w:val="Prrafodelista"/>
              <w:spacing w:line="360" w:lineRule="auto"/>
              <w:ind w:left="0"/>
              <w:rPr>
                <w:rFonts w:ascii="Tahoma" w:hAnsi="Tahoma" w:cs="Tahoma"/>
                <w:b/>
              </w:rPr>
            </w:pPr>
            <w:r>
              <w:rPr>
                <w:rFonts w:ascii="Tahoma" w:hAnsi="Tahoma" w:cs="Tahoma"/>
                <w:b/>
              </w:rPr>
              <w:t xml:space="preserve">Tratar de que </w:t>
            </w:r>
            <w:proofErr w:type="gramStart"/>
            <w:r>
              <w:rPr>
                <w:rFonts w:ascii="Tahoma" w:hAnsi="Tahoma" w:cs="Tahoma"/>
                <w:b/>
              </w:rPr>
              <w:t>hayan</w:t>
            </w:r>
            <w:proofErr w:type="gramEnd"/>
            <w:r>
              <w:rPr>
                <w:rFonts w:ascii="Tahoma" w:hAnsi="Tahoma" w:cs="Tahoma"/>
                <w:b/>
              </w:rPr>
              <w:t xml:space="preserve"> hospitales públicos en todo el país para ayudar a las personas que no tengan los medios para pagar clínicas o algo por el estilo y así satisfacer las necesidades de todas las personas.</w:t>
            </w:r>
          </w:p>
          <w:p w:rsidR="00A95842" w:rsidRPr="008F14D4" w:rsidRDefault="00A95842" w:rsidP="003E014F">
            <w:pPr>
              <w:pStyle w:val="Prrafodelista"/>
              <w:spacing w:line="360" w:lineRule="auto"/>
              <w:ind w:left="0"/>
              <w:rPr>
                <w:rFonts w:ascii="Tahoma" w:hAnsi="Tahoma" w:cs="Tahoma"/>
                <w:b/>
              </w:rPr>
            </w:pPr>
          </w:p>
        </w:tc>
      </w:tr>
    </w:tbl>
    <w:p w:rsidR="00A95842" w:rsidRPr="008F14D4" w:rsidRDefault="00A95842" w:rsidP="003E014F">
      <w:pPr>
        <w:pStyle w:val="Prrafodelista"/>
        <w:spacing w:line="360" w:lineRule="auto"/>
        <w:rPr>
          <w:rFonts w:ascii="Tahoma" w:hAnsi="Tahoma" w:cs="Tahoma"/>
          <w:b/>
        </w:rPr>
      </w:pPr>
    </w:p>
    <w:p w:rsidR="00F62150" w:rsidRPr="008F14D4" w:rsidRDefault="00F62150" w:rsidP="003E014F">
      <w:pPr>
        <w:spacing w:line="360" w:lineRule="auto"/>
        <w:rPr>
          <w:rFonts w:ascii="Tahoma" w:hAnsi="Tahoma" w:cs="Tahoma"/>
          <w:b/>
        </w:rPr>
      </w:pPr>
    </w:p>
    <w:p w:rsidR="004A0AA0" w:rsidRPr="008F14D4" w:rsidRDefault="004A0AA0" w:rsidP="003E014F">
      <w:pPr>
        <w:spacing w:line="360" w:lineRule="auto"/>
        <w:rPr>
          <w:rFonts w:ascii="Tahoma" w:hAnsi="Tahoma" w:cs="Tahoma"/>
          <w:b/>
        </w:rPr>
      </w:pPr>
      <w:r w:rsidRPr="008F14D4">
        <w:rPr>
          <w:rFonts w:ascii="Tahoma" w:hAnsi="Tahoma" w:cs="Tahoma"/>
          <w:b/>
        </w:rPr>
        <w:lastRenderedPageBreak/>
        <w:t>B)  Mencione un servicio con fines de lucro:</w:t>
      </w:r>
    </w:p>
    <w:p w:rsidR="00A95842" w:rsidRPr="008F14D4" w:rsidRDefault="00A95842" w:rsidP="003E014F">
      <w:pPr>
        <w:spacing w:line="360" w:lineRule="auto"/>
        <w:rPr>
          <w:rFonts w:ascii="Tahoma" w:hAnsi="Tahoma" w:cs="Tahoma"/>
          <w:b/>
        </w:rPr>
      </w:pPr>
    </w:p>
    <w:tbl>
      <w:tblPr>
        <w:tblStyle w:val="Tablaconcuadrcula"/>
        <w:tblW w:w="0" w:type="auto"/>
        <w:tblInd w:w="675" w:type="dxa"/>
        <w:tblLook w:val="04A0" w:firstRow="1" w:lastRow="0" w:firstColumn="1" w:lastColumn="0" w:noHBand="0" w:noVBand="1"/>
      </w:tblPr>
      <w:tblGrid>
        <w:gridCol w:w="8305"/>
      </w:tblGrid>
      <w:tr w:rsidR="00A95842" w:rsidRPr="008F14D4" w:rsidTr="00A95842">
        <w:tc>
          <w:tcPr>
            <w:tcW w:w="8305" w:type="dxa"/>
          </w:tcPr>
          <w:p w:rsidR="00A95842" w:rsidRPr="008F14D4" w:rsidRDefault="00A95842" w:rsidP="003E014F">
            <w:pPr>
              <w:spacing w:line="360" w:lineRule="auto"/>
              <w:rPr>
                <w:rFonts w:ascii="Tahoma" w:hAnsi="Tahoma" w:cs="Tahoma"/>
                <w:b/>
              </w:rPr>
            </w:pPr>
          </w:p>
          <w:p w:rsidR="00A95842" w:rsidRPr="008F14D4" w:rsidRDefault="00A35E8C" w:rsidP="003E014F">
            <w:pPr>
              <w:spacing w:line="360" w:lineRule="auto"/>
              <w:rPr>
                <w:rFonts w:ascii="Tahoma" w:hAnsi="Tahoma" w:cs="Tahoma"/>
                <w:b/>
              </w:rPr>
            </w:pPr>
            <w:r>
              <w:rPr>
                <w:rFonts w:ascii="Tahoma" w:hAnsi="Tahoma" w:cs="Tahoma"/>
                <w:b/>
              </w:rPr>
              <w:t>La empresa Coca - Cola</w:t>
            </w:r>
          </w:p>
        </w:tc>
      </w:tr>
    </w:tbl>
    <w:p w:rsidR="00A95842" w:rsidRPr="008F14D4" w:rsidRDefault="00A95842" w:rsidP="003E014F">
      <w:pPr>
        <w:spacing w:line="360" w:lineRule="auto"/>
        <w:rPr>
          <w:rFonts w:ascii="Tahoma" w:hAnsi="Tahoma" w:cs="Tahoma"/>
          <w:b/>
        </w:rPr>
      </w:pPr>
    </w:p>
    <w:p w:rsidR="00F62150" w:rsidRPr="008F14D4" w:rsidRDefault="00F62150" w:rsidP="003E014F">
      <w:pPr>
        <w:spacing w:line="360" w:lineRule="auto"/>
        <w:rPr>
          <w:rFonts w:ascii="Tahoma" w:hAnsi="Tahoma" w:cs="Tahoma"/>
          <w:b/>
        </w:rPr>
      </w:pPr>
    </w:p>
    <w:p w:rsidR="004A0AA0" w:rsidRPr="008F14D4" w:rsidRDefault="004A0AA0" w:rsidP="003E014F">
      <w:pPr>
        <w:spacing w:line="360" w:lineRule="auto"/>
        <w:rPr>
          <w:rFonts w:ascii="Tahoma" w:hAnsi="Tahoma" w:cs="Tahoma"/>
          <w:b/>
        </w:rPr>
      </w:pPr>
      <w:r w:rsidRPr="008F14D4">
        <w:rPr>
          <w:rFonts w:ascii="Tahoma" w:hAnsi="Tahoma" w:cs="Tahoma"/>
          <w:b/>
        </w:rPr>
        <w:t>Investigue acerca de ese servicio:</w:t>
      </w:r>
    </w:p>
    <w:p w:rsidR="00E05FF9" w:rsidRPr="008F14D4" w:rsidRDefault="00E05FF9" w:rsidP="003E014F">
      <w:pPr>
        <w:spacing w:line="360" w:lineRule="auto"/>
        <w:rPr>
          <w:rFonts w:ascii="Tahoma" w:hAnsi="Tahoma" w:cs="Tahoma"/>
          <w:b/>
        </w:rPr>
      </w:pPr>
    </w:p>
    <w:p w:rsidR="004A0AA0" w:rsidRPr="008F14D4" w:rsidRDefault="004A0AA0" w:rsidP="003E014F">
      <w:pPr>
        <w:pStyle w:val="Prrafodelista"/>
        <w:numPr>
          <w:ilvl w:val="0"/>
          <w:numId w:val="5"/>
        </w:numPr>
        <w:spacing w:line="360" w:lineRule="auto"/>
        <w:rPr>
          <w:rFonts w:ascii="Tahoma" w:hAnsi="Tahoma" w:cs="Tahoma"/>
          <w:b/>
        </w:rPr>
      </w:pPr>
      <w:r w:rsidRPr="008F14D4">
        <w:rPr>
          <w:rFonts w:ascii="Tahoma" w:hAnsi="Tahoma" w:cs="Tahoma"/>
          <w:b/>
          <w:u w:val="single"/>
        </w:rPr>
        <w:t>Misión del servicio</w:t>
      </w:r>
      <w:r w:rsidRPr="008F14D4">
        <w:rPr>
          <w:rFonts w:ascii="Tahoma" w:hAnsi="Tahoma" w:cs="Tahoma"/>
          <w:b/>
        </w:rPr>
        <w:t>:</w:t>
      </w:r>
    </w:p>
    <w:p w:rsidR="00A95842" w:rsidRPr="008F14D4" w:rsidRDefault="00A95842" w:rsidP="003E014F">
      <w:pPr>
        <w:pStyle w:val="Prrafodelista"/>
        <w:spacing w:line="360" w:lineRule="auto"/>
        <w:rPr>
          <w:rFonts w:ascii="Tahoma" w:hAnsi="Tahoma" w:cs="Tahoma"/>
          <w:b/>
        </w:rPr>
      </w:pPr>
    </w:p>
    <w:tbl>
      <w:tblPr>
        <w:tblStyle w:val="Tablaconcuadrcula"/>
        <w:tblW w:w="0" w:type="auto"/>
        <w:tblInd w:w="720" w:type="dxa"/>
        <w:tblLook w:val="04A0" w:firstRow="1" w:lastRow="0" w:firstColumn="1" w:lastColumn="0" w:noHBand="0" w:noVBand="1"/>
      </w:tblPr>
      <w:tblGrid>
        <w:gridCol w:w="8336"/>
      </w:tblGrid>
      <w:tr w:rsidR="00A95842" w:rsidRPr="008F14D4" w:rsidTr="00A95842">
        <w:tc>
          <w:tcPr>
            <w:tcW w:w="8980" w:type="dxa"/>
          </w:tcPr>
          <w:p w:rsidR="00A95842" w:rsidRPr="008F14D4" w:rsidRDefault="00A95842" w:rsidP="003E014F">
            <w:pPr>
              <w:pStyle w:val="Prrafodelista"/>
              <w:spacing w:line="360" w:lineRule="auto"/>
              <w:ind w:left="0"/>
              <w:rPr>
                <w:rFonts w:ascii="Tahoma" w:hAnsi="Tahoma" w:cs="Tahoma"/>
                <w:b/>
              </w:rPr>
            </w:pPr>
          </w:p>
          <w:p w:rsidR="00A95842" w:rsidRPr="008F14D4" w:rsidRDefault="00A35E8C" w:rsidP="003E014F">
            <w:pPr>
              <w:pStyle w:val="Prrafodelista"/>
              <w:spacing w:line="360" w:lineRule="auto"/>
              <w:ind w:left="0"/>
              <w:rPr>
                <w:rFonts w:ascii="Tahoma" w:hAnsi="Tahoma" w:cs="Tahoma"/>
                <w:b/>
              </w:rPr>
            </w:pPr>
            <w:r>
              <w:rPr>
                <w:rFonts w:ascii="Tahoma" w:hAnsi="Tahoma" w:cs="Tahoma"/>
                <w:b/>
              </w:rPr>
              <w:t xml:space="preserve">El sueño de una misión </w:t>
            </w:r>
            <w:proofErr w:type="gramStart"/>
            <w:r>
              <w:rPr>
                <w:rFonts w:ascii="Tahoma" w:hAnsi="Tahoma" w:cs="Tahoma"/>
                <w:b/>
              </w:rPr>
              <w:t>perdurable ,</w:t>
            </w:r>
            <w:proofErr w:type="gramEnd"/>
            <w:r>
              <w:rPr>
                <w:rFonts w:ascii="Tahoma" w:hAnsi="Tahoma" w:cs="Tahoma"/>
                <w:b/>
              </w:rPr>
              <w:t xml:space="preserve"> refrescar al mundo , inspirar momentos</w:t>
            </w:r>
            <w:r w:rsidR="00D344E7">
              <w:rPr>
                <w:rFonts w:ascii="Tahoma" w:hAnsi="Tahoma" w:cs="Tahoma"/>
                <w:b/>
              </w:rPr>
              <w:t xml:space="preserve"> de optimismo y felicidad y crear finalmente crear valor y dejar una huella positiva.</w:t>
            </w:r>
          </w:p>
          <w:p w:rsidR="00A95842" w:rsidRPr="008F14D4" w:rsidRDefault="00A95842" w:rsidP="003E014F">
            <w:pPr>
              <w:pStyle w:val="Prrafodelista"/>
              <w:spacing w:line="360" w:lineRule="auto"/>
              <w:ind w:left="0"/>
              <w:rPr>
                <w:rFonts w:ascii="Tahoma" w:hAnsi="Tahoma" w:cs="Tahoma"/>
                <w:b/>
              </w:rPr>
            </w:pPr>
          </w:p>
          <w:p w:rsidR="00A95842" w:rsidRPr="008F14D4" w:rsidRDefault="00A95842" w:rsidP="003E014F">
            <w:pPr>
              <w:pStyle w:val="Prrafodelista"/>
              <w:spacing w:line="360" w:lineRule="auto"/>
              <w:ind w:left="0"/>
              <w:rPr>
                <w:rFonts w:ascii="Tahoma" w:hAnsi="Tahoma" w:cs="Tahoma"/>
                <w:b/>
              </w:rPr>
            </w:pPr>
          </w:p>
        </w:tc>
      </w:tr>
    </w:tbl>
    <w:p w:rsidR="00A95842" w:rsidRPr="008F14D4" w:rsidRDefault="00A95842" w:rsidP="003E014F">
      <w:pPr>
        <w:pStyle w:val="Prrafodelista"/>
        <w:spacing w:line="360" w:lineRule="auto"/>
        <w:rPr>
          <w:rFonts w:ascii="Tahoma" w:hAnsi="Tahoma" w:cs="Tahoma"/>
          <w:b/>
        </w:rPr>
      </w:pPr>
    </w:p>
    <w:p w:rsidR="004A0AA0" w:rsidRPr="008F14D4" w:rsidRDefault="004A0AA0" w:rsidP="003E014F">
      <w:pPr>
        <w:pStyle w:val="Prrafodelista"/>
        <w:numPr>
          <w:ilvl w:val="0"/>
          <w:numId w:val="5"/>
        </w:numPr>
        <w:spacing w:line="360" w:lineRule="auto"/>
        <w:rPr>
          <w:rFonts w:ascii="Tahoma" w:hAnsi="Tahoma" w:cs="Tahoma"/>
          <w:b/>
        </w:rPr>
      </w:pPr>
      <w:r w:rsidRPr="008F14D4">
        <w:rPr>
          <w:rFonts w:ascii="Tahoma" w:hAnsi="Tahoma" w:cs="Tahoma"/>
          <w:b/>
          <w:u w:val="single"/>
        </w:rPr>
        <w:t>Visión del servicio</w:t>
      </w:r>
      <w:r w:rsidRPr="008F14D4">
        <w:rPr>
          <w:rFonts w:ascii="Tahoma" w:hAnsi="Tahoma" w:cs="Tahoma"/>
          <w:b/>
        </w:rPr>
        <w:t xml:space="preserve">: </w:t>
      </w:r>
    </w:p>
    <w:p w:rsidR="00A95842" w:rsidRPr="008F14D4" w:rsidRDefault="00A95842" w:rsidP="003E014F">
      <w:pPr>
        <w:pStyle w:val="Prrafodelista"/>
        <w:spacing w:line="360" w:lineRule="auto"/>
        <w:rPr>
          <w:rFonts w:ascii="Tahoma" w:hAnsi="Tahoma" w:cs="Tahoma"/>
          <w:b/>
          <w:u w:val="single"/>
        </w:rPr>
      </w:pPr>
    </w:p>
    <w:tbl>
      <w:tblPr>
        <w:tblStyle w:val="Tablaconcuadrcula"/>
        <w:tblW w:w="0" w:type="auto"/>
        <w:tblInd w:w="720" w:type="dxa"/>
        <w:tblLook w:val="04A0" w:firstRow="1" w:lastRow="0" w:firstColumn="1" w:lastColumn="0" w:noHBand="0" w:noVBand="1"/>
      </w:tblPr>
      <w:tblGrid>
        <w:gridCol w:w="8336"/>
      </w:tblGrid>
      <w:tr w:rsidR="00A95842" w:rsidRPr="008F14D4" w:rsidTr="00A95842">
        <w:tc>
          <w:tcPr>
            <w:tcW w:w="8980" w:type="dxa"/>
          </w:tcPr>
          <w:p w:rsidR="00A95842" w:rsidRPr="008F14D4" w:rsidRDefault="00A95842" w:rsidP="003E014F">
            <w:pPr>
              <w:pStyle w:val="Prrafodelista"/>
              <w:spacing w:line="360" w:lineRule="auto"/>
              <w:ind w:left="0"/>
              <w:rPr>
                <w:rFonts w:ascii="Tahoma" w:hAnsi="Tahoma" w:cs="Tahoma"/>
                <w:b/>
              </w:rPr>
            </w:pPr>
          </w:p>
          <w:p w:rsidR="00A95842" w:rsidRPr="008F14D4" w:rsidRDefault="00D344E7" w:rsidP="003E014F">
            <w:pPr>
              <w:pStyle w:val="Prrafodelista"/>
              <w:spacing w:line="360" w:lineRule="auto"/>
              <w:ind w:left="0"/>
              <w:rPr>
                <w:rFonts w:ascii="Tahoma" w:hAnsi="Tahoma" w:cs="Tahoma"/>
                <w:b/>
              </w:rPr>
            </w:pPr>
            <w:r w:rsidRPr="00D344E7">
              <w:rPr>
                <w:rFonts w:ascii="Tahoma" w:hAnsi="Tahoma" w:cs="Tahoma"/>
                <w:b/>
              </w:rPr>
              <w:t>Guía cada aspecto de nuestra empresa, describiendo lo que necesitamos lograr a fin de continuar produciendo un creci</w:t>
            </w:r>
            <w:r>
              <w:rPr>
                <w:rFonts w:ascii="Tahoma" w:hAnsi="Tahoma" w:cs="Tahoma"/>
                <w:b/>
              </w:rPr>
              <w:t xml:space="preserve">miento sustentable y de calidad por ejemplo - </w:t>
            </w:r>
            <w:r w:rsidRPr="00D344E7">
              <w:rPr>
                <w:rFonts w:ascii="Tahoma" w:hAnsi="Tahoma" w:cs="Tahoma"/>
                <w:b/>
                <w:color w:val="FF0000"/>
                <w:u w:val="single"/>
              </w:rPr>
              <w:t>Nuestra gente</w:t>
            </w:r>
            <w:r>
              <w:rPr>
                <w:rFonts w:ascii="Tahoma" w:hAnsi="Tahoma" w:cs="Tahoma"/>
                <w:b/>
              </w:rPr>
              <w:t>:</w:t>
            </w:r>
            <w:r>
              <w:t xml:space="preserve"> </w:t>
            </w:r>
            <w:r w:rsidRPr="00D344E7">
              <w:rPr>
                <w:rFonts w:ascii="Tahoma" w:hAnsi="Tahoma" w:cs="Tahoma"/>
                <w:b/>
              </w:rPr>
              <w:t>Ofrecer un ámbito de trabajo donde nuestra gente se sienta inspirada a dar lo mejor y puedan desarrollar al máximo su potencial.</w:t>
            </w:r>
            <w:r>
              <w:rPr>
                <w:rFonts w:ascii="Tahoma" w:hAnsi="Tahoma" w:cs="Tahoma"/>
                <w:b/>
              </w:rPr>
              <w:t xml:space="preserve"> – </w:t>
            </w:r>
            <w:r w:rsidRPr="00D344E7">
              <w:rPr>
                <w:rFonts w:ascii="Tahoma" w:hAnsi="Tahoma" w:cs="Tahoma"/>
                <w:b/>
                <w:color w:val="FF0000"/>
                <w:u w:val="single"/>
              </w:rPr>
              <w:t>Nuestros socios</w:t>
            </w:r>
            <w:r>
              <w:rPr>
                <w:rFonts w:ascii="Tahoma" w:hAnsi="Tahoma" w:cs="Tahoma"/>
                <w:b/>
              </w:rPr>
              <w:t>:</w:t>
            </w:r>
            <w:r>
              <w:t xml:space="preserve"> </w:t>
            </w:r>
            <w:r w:rsidRPr="00D344E7">
              <w:rPr>
                <w:rFonts w:ascii="Tahoma" w:hAnsi="Tahoma" w:cs="Tahoma"/>
                <w:b/>
              </w:rPr>
              <w:t>Cultivar una red integrada de clientes y proveedores para generar valor perdurable para ambas partes.</w:t>
            </w:r>
          </w:p>
          <w:p w:rsidR="00A95842" w:rsidRPr="008F14D4" w:rsidRDefault="00A95842" w:rsidP="003E014F">
            <w:pPr>
              <w:pStyle w:val="Prrafodelista"/>
              <w:spacing w:line="360" w:lineRule="auto"/>
              <w:ind w:left="0"/>
              <w:rPr>
                <w:rFonts w:ascii="Tahoma" w:hAnsi="Tahoma" w:cs="Tahoma"/>
                <w:b/>
              </w:rPr>
            </w:pPr>
          </w:p>
          <w:p w:rsidR="00A95842" w:rsidRPr="008F14D4" w:rsidRDefault="00A95842" w:rsidP="003E014F">
            <w:pPr>
              <w:pStyle w:val="Prrafodelista"/>
              <w:spacing w:line="360" w:lineRule="auto"/>
              <w:ind w:left="0"/>
              <w:rPr>
                <w:rFonts w:ascii="Tahoma" w:hAnsi="Tahoma" w:cs="Tahoma"/>
                <w:b/>
              </w:rPr>
            </w:pPr>
          </w:p>
        </w:tc>
      </w:tr>
    </w:tbl>
    <w:p w:rsidR="00A95842" w:rsidRPr="008F14D4" w:rsidRDefault="00A95842" w:rsidP="003E014F">
      <w:pPr>
        <w:pStyle w:val="Prrafodelista"/>
        <w:spacing w:line="360" w:lineRule="auto"/>
        <w:rPr>
          <w:rFonts w:ascii="Tahoma" w:hAnsi="Tahoma" w:cs="Tahoma"/>
          <w:b/>
        </w:rPr>
      </w:pPr>
    </w:p>
    <w:p w:rsidR="00F62150" w:rsidRPr="008F14D4" w:rsidRDefault="00F62150" w:rsidP="003E014F">
      <w:pPr>
        <w:spacing w:line="360" w:lineRule="auto"/>
        <w:rPr>
          <w:rFonts w:ascii="Tahoma" w:hAnsi="Tahoma" w:cs="Tahoma"/>
          <w:b/>
        </w:rPr>
      </w:pPr>
    </w:p>
    <w:p w:rsidR="00A95842" w:rsidRPr="008F14D4" w:rsidRDefault="00A95842" w:rsidP="003E014F">
      <w:pPr>
        <w:spacing w:line="360" w:lineRule="auto"/>
        <w:rPr>
          <w:rFonts w:ascii="Tahoma" w:hAnsi="Tahoma" w:cs="Tahoma"/>
          <w:b/>
        </w:rPr>
      </w:pPr>
    </w:p>
    <w:p w:rsidR="00A95842" w:rsidRPr="008F14D4" w:rsidRDefault="00A95842" w:rsidP="003E014F">
      <w:pPr>
        <w:spacing w:line="360" w:lineRule="auto"/>
        <w:rPr>
          <w:rFonts w:ascii="Tahoma" w:hAnsi="Tahoma" w:cs="Tahoma"/>
          <w:b/>
        </w:rPr>
      </w:pPr>
    </w:p>
    <w:p w:rsidR="004A0AA0" w:rsidRPr="008F14D4" w:rsidRDefault="004A0AA0" w:rsidP="003E014F">
      <w:pPr>
        <w:spacing w:line="360" w:lineRule="auto"/>
        <w:rPr>
          <w:rFonts w:ascii="Tahoma" w:hAnsi="Tahoma" w:cs="Tahoma"/>
          <w:b/>
        </w:rPr>
      </w:pPr>
      <w:r w:rsidRPr="008F14D4">
        <w:rPr>
          <w:rFonts w:ascii="Tahoma" w:hAnsi="Tahoma" w:cs="Tahoma"/>
          <w:b/>
        </w:rPr>
        <w:t xml:space="preserve">  C)    Mencione la diferencia que existe entre servicios con fines de lucro y sin fines </w:t>
      </w:r>
      <w:r w:rsidR="00A35E8C" w:rsidRPr="008F14D4">
        <w:rPr>
          <w:rFonts w:ascii="Tahoma" w:hAnsi="Tahoma" w:cs="Tahoma"/>
          <w:b/>
        </w:rPr>
        <w:t>De</w:t>
      </w:r>
      <w:r w:rsidRPr="008F14D4">
        <w:rPr>
          <w:rFonts w:ascii="Tahoma" w:hAnsi="Tahoma" w:cs="Tahoma"/>
          <w:b/>
        </w:rPr>
        <w:t xml:space="preserve"> lucro:</w:t>
      </w:r>
    </w:p>
    <w:p w:rsidR="004A0AA0" w:rsidRPr="008F14D4" w:rsidRDefault="004A0AA0" w:rsidP="003E014F">
      <w:pPr>
        <w:spacing w:line="360" w:lineRule="auto"/>
        <w:rPr>
          <w:rFonts w:ascii="Tahoma" w:hAnsi="Tahoma" w:cs="Tahoma"/>
          <w:b/>
        </w:rPr>
      </w:pPr>
    </w:p>
    <w:tbl>
      <w:tblPr>
        <w:tblStyle w:val="Tablaconcuadrcula"/>
        <w:tblW w:w="0" w:type="auto"/>
        <w:tblLook w:val="04A0" w:firstRow="1" w:lastRow="0" w:firstColumn="1" w:lastColumn="0" w:noHBand="0" w:noVBand="1"/>
      </w:tblPr>
      <w:tblGrid>
        <w:gridCol w:w="8980"/>
      </w:tblGrid>
      <w:tr w:rsidR="00A95842" w:rsidRPr="008F14D4" w:rsidTr="00A95842">
        <w:tc>
          <w:tcPr>
            <w:tcW w:w="8980" w:type="dxa"/>
          </w:tcPr>
          <w:p w:rsidR="00A95842" w:rsidRPr="008F14D4" w:rsidRDefault="00A95842" w:rsidP="003E014F">
            <w:pPr>
              <w:spacing w:line="360" w:lineRule="auto"/>
              <w:rPr>
                <w:rFonts w:ascii="Tahoma" w:hAnsi="Tahoma" w:cs="Tahoma"/>
                <w:b/>
              </w:rPr>
            </w:pPr>
          </w:p>
          <w:p w:rsidR="00A95842" w:rsidRPr="008F14D4" w:rsidRDefault="00A95842" w:rsidP="003E014F">
            <w:pPr>
              <w:spacing w:line="360" w:lineRule="auto"/>
              <w:rPr>
                <w:rFonts w:ascii="Tahoma" w:hAnsi="Tahoma" w:cs="Tahoma"/>
                <w:b/>
              </w:rPr>
            </w:pPr>
          </w:p>
          <w:p w:rsidR="00A95842" w:rsidRPr="008F14D4" w:rsidRDefault="00A35E8C" w:rsidP="003E014F">
            <w:pPr>
              <w:spacing w:line="360" w:lineRule="auto"/>
              <w:rPr>
                <w:rFonts w:ascii="Tahoma" w:hAnsi="Tahoma" w:cs="Tahoma"/>
                <w:b/>
              </w:rPr>
            </w:pPr>
            <w:r w:rsidRPr="00A35E8C">
              <w:rPr>
                <w:rFonts w:ascii="Tahoma" w:hAnsi="Tahoma" w:cs="Tahoma"/>
                <w:b/>
              </w:rPr>
              <w:t xml:space="preserve">Las organizaciones con fines de lucro tienen el objetivo expreso de </w:t>
            </w:r>
            <w:r w:rsidRPr="00A35E8C">
              <w:rPr>
                <w:rFonts w:ascii="Tahoma" w:hAnsi="Tahoma" w:cs="Tahoma"/>
                <w:b/>
              </w:rPr>
              <w:lastRenderedPageBreak/>
              <w:t>obtener una ganancia. Muchos propietarios invierten las ganancias en sus negocios y mantienen una parte para sí mismos y/o invertir en sus empleados. El propósito principal de los centros de negocios sin fines de lucro en la prestación de servicios para la comunidad. El derecho fiscal prohíbe a los funcionarios y directores de la organización la distribución de beneficios para ellos mismos.</w:t>
            </w:r>
          </w:p>
          <w:p w:rsidR="00A95842" w:rsidRPr="008F14D4" w:rsidRDefault="00A95842" w:rsidP="003E014F">
            <w:pPr>
              <w:spacing w:line="360" w:lineRule="auto"/>
              <w:rPr>
                <w:rFonts w:ascii="Tahoma" w:hAnsi="Tahoma" w:cs="Tahoma"/>
                <w:b/>
              </w:rPr>
            </w:pPr>
          </w:p>
        </w:tc>
      </w:tr>
    </w:tbl>
    <w:p w:rsidR="005E0388" w:rsidRPr="008F14D4" w:rsidRDefault="005E0388" w:rsidP="003E014F">
      <w:pPr>
        <w:spacing w:line="360" w:lineRule="auto"/>
        <w:rPr>
          <w:rFonts w:ascii="Tahoma" w:hAnsi="Tahoma" w:cs="Tahoma"/>
          <w:b/>
        </w:rPr>
      </w:pPr>
    </w:p>
    <w:p w:rsidR="005E0388" w:rsidRPr="008F14D4" w:rsidRDefault="005E0388" w:rsidP="003E014F">
      <w:pPr>
        <w:spacing w:line="360" w:lineRule="auto"/>
        <w:rPr>
          <w:rFonts w:ascii="Tahoma" w:hAnsi="Tahoma" w:cs="Tahoma"/>
          <w:b/>
        </w:rPr>
      </w:pPr>
    </w:p>
    <w:p w:rsidR="004A0AA0" w:rsidRPr="008F14D4" w:rsidRDefault="004A0AA0" w:rsidP="003E014F">
      <w:pPr>
        <w:spacing w:line="360" w:lineRule="auto"/>
        <w:rPr>
          <w:rFonts w:ascii="Tahoma" w:hAnsi="Tahoma" w:cs="Tahoma"/>
          <w:b/>
        </w:rPr>
      </w:pPr>
      <w:r w:rsidRPr="008F14D4">
        <w:rPr>
          <w:rFonts w:ascii="Tahoma" w:hAnsi="Tahoma" w:cs="Tahoma"/>
          <w:b/>
        </w:rPr>
        <w:t xml:space="preserve">D) </w:t>
      </w:r>
      <w:r w:rsidR="00F62150" w:rsidRPr="008F14D4">
        <w:rPr>
          <w:rFonts w:ascii="Tahoma" w:hAnsi="Tahoma" w:cs="Tahoma"/>
          <w:b/>
        </w:rPr>
        <w:t>Inserte una tabla con 2 columnas y 4 filas, luego i</w:t>
      </w:r>
      <w:r w:rsidR="00C30A88" w:rsidRPr="008F14D4">
        <w:rPr>
          <w:rFonts w:ascii="Tahoma" w:hAnsi="Tahoma" w:cs="Tahoma"/>
          <w:b/>
        </w:rPr>
        <w:t xml:space="preserve">nserte </w:t>
      </w:r>
      <w:r w:rsidR="00F62150" w:rsidRPr="008F14D4">
        <w:rPr>
          <w:rFonts w:ascii="Tahoma" w:hAnsi="Tahoma" w:cs="Tahoma"/>
          <w:b/>
        </w:rPr>
        <w:t xml:space="preserve">las siguientes imágenes </w:t>
      </w:r>
      <w:r w:rsidR="00AC578C" w:rsidRPr="008F14D4">
        <w:rPr>
          <w:rFonts w:ascii="Tahoma" w:hAnsi="Tahoma" w:cs="Tahoma"/>
          <w:b/>
        </w:rPr>
        <w:t xml:space="preserve">    </w:t>
      </w:r>
    </w:p>
    <w:p w:rsidR="00AC578C" w:rsidRPr="008F14D4" w:rsidRDefault="00AC578C" w:rsidP="003E014F">
      <w:pPr>
        <w:spacing w:line="360" w:lineRule="auto"/>
        <w:rPr>
          <w:rFonts w:ascii="Tahoma" w:hAnsi="Tahoma" w:cs="Tahoma"/>
          <w:b/>
        </w:rPr>
      </w:pPr>
      <w:r w:rsidRPr="008F14D4">
        <w:rPr>
          <w:rFonts w:ascii="Tahoma" w:hAnsi="Tahoma" w:cs="Tahoma"/>
          <w:b/>
        </w:rPr>
        <w:t xml:space="preserve">         </w:t>
      </w:r>
    </w:p>
    <w:p w:rsidR="00AC578C" w:rsidRPr="008F14D4" w:rsidRDefault="00AC578C" w:rsidP="003E014F">
      <w:pPr>
        <w:numPr>
          <w:ilvl w:val="0"/>
          <w:numId w:val="3"/>
        </w:numPr>
        <w:spacing w:line="360" w:lineRule="auto"/>
        <w:rPr>
          <w:rFonts w:ascii="Tahoma" w:hAnsi="Tahoma" w:cs="Tahoma"/>
          <w:b/>
        </w:rPr>
      </w:pPr>
      <w:r w:rsidRPr="008F14D4">
        <w:rPr>
          <w:rFonts w:ascii="Tahoma" w:hAnsi="Tahoma" w:cs="Tahoma"/>
          <w:b/>
        </w:rPr>
        <w:t>4 Imágenes con fines de lucro</w:t>
      </w:r>
    </w:p>
    <w:p w:rsidR="00AC578C" w:rsidRPr="008F14D4" w:rsidRDefault="00AC578C" w:rsidP="003E014F">
      <w:pPr>
        <w:numPr>
          <w:ilvl w:val="0"/>
          <w:numId w:val="3"/>
        </w:numPr>
        <w:spacing w:line="360" w:lineRule="auto"/>
        <w:rPr>
          <w:rFonts w:ascii="Tahoma" w:hAnsi="Tahoma" w:cs="Tahoma"/>
          <w:b/>
        </w:rPr>
      </w:pPr>
      <w:r w:rsidRPr="008F14D4">
        <w:rPr>
          <w:rFonts w:ascii="Tahoma" w:hAnsi="Tahoma" w:cs="Tahoma"/>
          <w:b/>
        </w:rPr>
        <w:t xml:space="preserve">4 Imágenes sin fines de lucro </w:t>
      </w:r>
    </w:p>
    <w:tbl>
      <w:tblPr>
        <w:tblStyle w:val="Tablaconcuadrcula"/>
        <w:tblW w:w="0" w:type="auto"/>
        <w:tblLook w:val="04A0" w:firstRow="1" w:lastRow="0" w:firstColumn="1" w:lastColumn="0" w:noHBand="0" w:noVBand="1"/>
      </w:tblPr>
      <w:tblGrid>
        <w:gridCol w:w="3690"/>
        <w:gridCol w:w="5366"/>
      </w:tblGrid>
      <w:tr w:rsidR="00D344E7" w:rsidTr="00D344E7">
        <w:tc>
          <w:tcPr>
            <w:tcW w:w="4490" w:type="dxa"/>
          </w:tcPr>
          <w:p w:rsidR="00D344E7" w:rsidRDefault="00D344E7" w:rsidP="003E014F">
            <w:pPr>
              <w:spacing w:line="360" w:lineRule="auto"/>
              <w:rPr>
                <w:rFonts w:ascii="Tahoma" w:hAnsi="Tahoma" w:cs="Tahoma"/>
                <w:b/>
              </w:rPr>
            </w:pPr>
            <w:r>
              <w:rPr>
                <w:rFonts w:ascii="Tahoma" w:hAnsi="Tahoma" w:cs="Tahoma"/>
                <w:b/>
                <w:noProof/>
              </w:rPr>
              <w:drawing>
                <wp:inline distT="0" distB="0" distL="0" distR="0">
                  <wp:extent cx="876300" cy="1307910"/>
                  <wp:effectExtent l="0" t="0" r="0" b="698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o-de-lucro-201x300.jpg"/>
                          <pic:cNvPicPr/>
                        </pic:nvPicPr>
                        <pic:blipFill>
                          <a:blip r:embed="rId12">
                            <a:extLst>
                              <a:ext uri="{28A0092B-C50C-407E-A947-70E740481C1C}">
                                <a14:useLocalDpi xmlns:a14="http://schemas.microsoft.com/office/drawing/2010/main" val="0"/>
                              </a:ext>
                            </a:extLst>
                          </a:blip>
                          <a:stretch>
                            <a:fillRect/>
                          </a:stretch>
                        </pic:blipFill>
                        <pic:spPr>
                          <a:xfrm>
                            <a:off x="0" y="0"/>
                            <a:ext cx="876300" cy="1307910"/>
                          </a:xfrm>
                          <a:prstGeom prst="rect">
                            <a:avLst/>
                          </a:prstGeom>
                        </pic:spPr>
                      </pic:pic>
                    </a:graphicData>
                  </a:graphic>
                </wp:inline>
              </w:drawing>
            </w:r>
          </w:p>
        </w:tc>
        <w:tc>
          <w:tcPr>
            <w:tcW w:w="4490" w:type="dxa"/>
          </w:tcPr>
          <w:p w:rsidR="00D344E7" w:rsidRDefault="003777A1" w:rsidP="003E014F">
            <w:pPr>
              <w:spacing w:line="360" w:lineRule="auto"/>
              <w:rPr>
                <w:rFonts w:ascii="Tahoma" w:hAnsi="Tahoma" w:cs="Tahoma"/>
                <w:b/>
              </w:rPr>
            </w:pPr>
            <w:r>
              <w:rPr>
                <w:rFonts w:ascii="Tahoma" w:hAnsi="Tahoma" w:cs="Tahoma"/>
                <w:b/>
                <w:noProof/>
              </w:rPr>
              <w:drawing>
                <wp:inline distT="0" distB="0" distL="0" distR="0">
                  <wp:extent cx="3270693" cy="1076325"/>
                  <wp:effectExtent l="0" t="0" r="635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3">
                            <a:extLst>
                              <a:ext uri="{28A0092B-C50C-407E-A947-70E740481C1C}">
                                <a14:useLocalDpi xmlns:a14="http://schemas.microsoft.com/office/drawing/2010/main" val="0"/>
                              </a:ext>
                            </a:extLst>
                          </a:blip>
                          <a:stretch>
                            <a:fillRect/>
                          </a:stretch>
                        </pic:blipFill>
                        <pic:spPr>
                          <a:xfrm>
                            <a:off x="0" y="0"/>
                            <a:ext cx="3270693" cy="1076325"/>
                          </a:xfrm>
                          <a:prstGeom prst="rect">
                            <a:avLst/>
                          </a:prstGeom>
                        </pic:spPr>
                      </pic:pic>
                    </a:graphicData>
                  </a:graphic>
                </wp:inline>
              </w:drawing>
            </w:r>
          </w:p>
        </w:tc>
      </w:tr>
      <w:tr w:rsidR="00D344E7" w:rsidTr="00D344E7">
        <w:tc>
          <w:tcPr>
            <w:tcW w:w="4490" w:type="dxa"/>
          </w:tcPr>
          <w:p w:rsidR="00D344E7" w:rsidRDefault="00D344E7" w:rsidP="003E014F">
            <w:pPr>
              <w:spacing w:line="360" w:lineRule="auto"/>
              <w:rPr>
                <w:rFonts w:ascii="Tahoma" w:hAnsi="Tahoma" w:cs="Tahoma"/>
                <w:b/>
              </w:rPr>
            </w:pPr>
            <w:r>
              <w:rPr>
                <w:rFonts w:ascii="Tahoma" w:hAnsi="Tahoma" w:cs="Tahoma"/>
                <w:b/>
                <w:noProof/>
              </w:rPr>
              <w:drawing>
                <wp:inline distT="0" distB="0" distL="0" distR="0">
                  <wp:extent cx="1476375" cy="1476375"/>
                  <wp:effectExtent l="0" t="0" r="9525"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4">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tc>
        <w:tc>
          <w:tcPr>
            <w:tcW w:w="4490" w:type="dxa"/>
          </w:tcPr>
          <w:p w:rsidR="00D344E7" w:rsidRDefault="003777A1" w:rsidP="003E014F">
            <w:pPr>
              <w:spacing w:line="360" w:lineRule="auto"/>
              <w:rPr>
                <w:rFonts w:ascii="Tahoma" w:hAnsi="Tahoma" w:cs="Tahoma"/>
                <w:b/>
              </w:rPr>
            </w:pPr>
            <w:r>
              <w:rPr>
                <w:rFonts w:ascii="Tahoma" w:hAnsi="Tahoma" w:cs="Tahoma"/>
                <w:b/>
                <w:noProof/>
              </w:rPr>
              <w:drawing>
                <wp:inline distT="0" distB="0" distL="0" distR="0">
                  <wp:extent cx="1209675" cy="1352325"/>
                  <wp:effectExtent l="0" t="0" r="0" b="63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5">
                            <a:extLst>
                              <a:ext uri="{28A0092B-C50C-407E-A947-70E740481C1C}">
                                <a14:useLocalDpi xmlns:a14="http://schemas.microsoft.com/office/drawing/2010/main" val="0"/>
                              </a:ext>
                            </a:extLst>
                          </a:blip>
                          <a:stretch>
                            <a:fillRect/>
                          </a:stretch>
                        </pic:blipFill>
                        <pic:spPr>
                          <a:xfrm>
                            <a:off x="0" y="0"/>
                            <a:ext cx="1209675" cy="1352325"/>
                          </a:xfrm>
                          <a:prstGeom prst="rect">
                            <a:avLst/>
                          </a:prstGeom>
                        </pic:spPr>
                      </pic:pic>
                    </a:graphicData>
                  </a:graphic>
                </wp:inline>
              </w:drawing>
            </w:r>
          </w:p>
        </w:tc>
      </w:tr>
      <w:tr w:rsidR="00D344E7" w:rsidTr="00D344E7">
        <w:tc>
          <w:tcPr>
            <w:tcW w:w="4490" w:type="dxa"/>
          </w:tcPr>
          <w:p w:rsidR="00D344E7" w:rsidRDefault="003777A1" w:rsidP="003E014F">
            <w:pPr>
              <w:spacing w:line="360" w:lineRule="auto"/>
              <w:rPr>
                <w:rFonts w:ascii="Tahoma" w:hAnsi="Tahoma" w:cs="Tahoma"/>
                <w:b/>
              </w:rPr>
            </w:pPr>
            <w:r>
              <w:rPr>
                <w:rFonts w:ascii="Tahoma" w:hAnsi="Tahoma" w:cs="Tahoma"/>
                <w:b/>
                <w:noProof/>
              </w:rPr>
              <w:drawing>
                <wp:inline distT="0" distB="0" distL="0" distR="0">
                  <wp:extent cx="2200275" cy="126682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6">
                            <a:extLst>
                              <a:ext uri="{28A0092B-C50C-407E-A947-70E740481C1C}">
                                <a14:useLocalDpi xmlns:a14="http://schemas.microsoft.com/office/drawing/2010/main" val="0"/>
                              </a:ext>
                            </a:extLst>
                          </a:blip>
                          <a:stretch>
                            <a:fillRect/>
                          </a:stretch>
                        </pic:blipFill>
                        <pic:spPr>
                          <a:xfrm>
                            <a:off x="0" y="0"/>
                            <a:ext cx="2200275" cy="1266825"/>
                          </a:xfrm>
                          <a:prstGeom prst="rect">
                            <a:avLst/>
                          </a:prstGeom>
                        </pic:spPr>
                      </pic:pic>
                    </a:graphicData>
                  </a:graphic>
                </wp:inline>
              </w:drawing>
            </w:r>
          </w:p>
        </w:tc>
        <w:tc>
          <w:tcPr>
            <w:tcW w:w="4490" w:type="dxa"/>
          </w:tcPr>
          <w:p w:rsidR="00D344E7" w:rsidRDefault="003777A1" w:rsidP="003E014F">
            <w:pPr>
              <w:spacing w:line="360" w:lineRule="auto"/>
              <w:rPr>
                <w:rFonts w:ascii="Tahoma" w:hAnsi="Tahoma" w:cs="Tahoma"/>
                <w:b/>
              </w:rPr>
            </w:pPr>
            <w:r>
              <w:rPr>
                <w:rFonts w:ascii="Tahoma" w:hAnsi="Tahoma" w:cs="Tahoma"/>
                <w:b/>
                <w:noProof/>
              </w:rPr>
              <w:drawing>
                <wp:inline distT="0" distB="0" distL="0" distR="0">
                  <wp:extent cx="1169537" cy="153352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7">
                            <a:extLst>
                              <a:ext uri="{28A0092B-C50C-407E-A947-70E740481C1C}">
                                <a14:useLocalDpi xmlns:a14="http://schemas.microsoft.com/office/drawing/2010/main" val="0"/>
                              </a:ext>
                            </a:extLst>
                          </a:blip>
                          <a:stretch>
                            <a:fillRect/>
                          </a:stretch>
                        </pic:blipFill>
                        <pic:spPr>
                          <a:xfrm>
                            <a:off x="0" y="0"/>
                            <a:ext cx="1169537" cy="1533525"/>
                          </a:xfrm>
                          <a:prstGeom prst="rect">
                            <a:avLst/>
                          </a:prstGeom>
                        </pic:spPr>
                      </pic:pic>
                    </a:graphicData>
                  </a:graphic>
                </wp:inline>
              </w:drawing>
            </w:r>
          </w:p>
        </w:tc>
      </w:tr>
      <w:tr w:rsidR="00D344E7" w:rsidTr="00D344E7">
        <w:tc>
          <w:tcPr>
            <w:tcW w:w="4490" w:type="dxa"/>
          </w:tcPr>
          <w:p w:rsidR="00D344E7" w:rsidRDefault="003777A1" w:rsidP="003E014F">
            <w:pPr>
              <w:spacing w:line="360" w:lineRule="auto"/>
              <w:rPr>
                <w:rFonts w:ascii="Tahoma" w:hAnsi="Tahoma" w:cs="Tahoma"/>
                <w:b/>
              </w:rPr>
            </w:pPr>
            <w:r>
              <w:rPr>
                <w:rFonts w:ascii="Tahoma" w:hAnsi="Tahoma" w:cs="Tahoma"/>
                <w:b/>
                <w:noProof/>
              </w:rPr>
              <w:drawing>
                <wp:inline distT="0" distB="0" distL="0" distR="0">
                  <wp:extent cx="1800225" cy="161925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8">
                            <a:extLst>
                              <a:ext uri="{28A0092B-C50C-407E-A947-70E740481C1C}">
                                <a14:useLocalDpi xmlns:a14="http://schemas.microsoft.com/office/drawing/2010/main" val="0"/>
                              </a:ext>
                            </a:extLst>
                          </a:blip>
                          <a:stretch>
                            <a:fillRect/>
                          </a:stretch>
                        </pic:blipFill>
                        <pic:spPr>
                          <a:xfrm>
                            <a:off x="0" y="0"/>
                            <a:ext cx="1800225" cy="1619250"/>
                          </a:xfrm>
                          <a:prstGeom prst="rect">
                            <a:avLst/>
                          </a:prstGeom>
                        </pic:spPr>
                      </pic:pic>
                    </a:graphicData>
                  </a:graphic>
                </wp:inline>
              </w:drawing>
            </w:r>
          </w:p>
        </w:tc>
        <w:tc>
          <w:tcPr>
            <w:tcW w:w="4490" w:type="dxa"/>
          </w:tcPr>
          <w:p w:rsidR="00D344E7" w:rsidRDefault="003777A1" w:rsidP="003E014F">
            <w:pPr>
              <w:spacing w:line="360" w:lineRule="auto"/>
              <w:rPr>
                <w:rFonts w:ascii="Tahoma" w:hAnsi="Tahoma" w:cs="Tahoma"/>
                <w:b/>
              </w:rPr>
            </w:pPr>
            <w:r>
              <w:rPr>
                <w:rFonts w:ascii="Tahoma" w:hAnsi="Tahoma" w:cs="Tahoma"/>
                <w:b/>
                <w:noProof/>
              </w:rPr>
              <w:drawing>
                <wp:inline distT="0" distB="0" distL="0" distR="0">
                  <wp:extent cx="1647825" cy="1619250"/>
                  <wp:effectExtent l="0" t="0" r="9525"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9">
                            <a:extLst>
                              <a:ext uri="{28A0092B-C50C-407E-A947-70E740481C1C}">
                                <a14:useLocalDpi xmlns:a14="http://schemas.microsoft.com/office/drawing/2010/main" val="0"/>
                              </a:ext>
                            </a:extLst>
                          </a:blip>
                          <a:stretch>
                            <a:fillRect/>
                          </a:stretch>
                        </pic:blipFill>
                        <pic:spPr>
                          <a:xfrm>
                            <a:off x="0" y="0"/>
                            <a:ext cx="1647825" cy="1619250"/>
                          </a:xfrm>
                          <a:prstGeom prst="rect">
                            <a:avLst/>
                          </a:prstGeom>
                        </pic:spPr>
                      </pic:pic>
                    </a:graphicData>
                  </a:graphic>
                </wp:inline>
              </w:drawing>
            </w:r>
          </w:p>
        </w:tc>
      </w:tr>
    </w:tbl>
    <w:p w:rsidR="00F62150" w:rsidRPr="008F14D4" w:rsidRDefault="00F62150" w:rsidP="003E014F">
      <w:pPr>
        <w:spacing w:line="360" w:lineRule="auto"/>
        <w:rPr>
          <w:rFonts w:ascii="Tahoma" w:hAnsi="Tahoma" w:cs="Tahoma"/>
          <w:b/>
        </w:rPr>
      </w:pPr>
    </w:p>
    <w:p w:rsidR="00F62150" w:rsidRPr="008F14D4" w:rsidRDefault="00F62150" w:rsidP="003E014F">
      <w:pPr>
        <w:spacing w:line="360" w:lineRule="auto"/>
        <w:rPr>
          <w:rFonts w:ascii="Tahoma" w:hAnsi="Tahoma" w:cs="Tahoma"/>
          <w:b/>
        </w:rPr>
      </w:pPr>
    </w:p>
    <w:p w:rsidR="00F62150" w:rsidRPr="008F14D4" w:rsidRDefault="00F62150" w:rsidP="00F62150">
      <w:pPr>
        <w:rPr>
          <w:rFonts w:ascii="Tahoma" w:hAnsi="Tahoma" w:cs="Tahoma"/>
          <w:b/>
        </w:rPr>
      </w:pPr>
    </w:p>
    <w:p w:rsidR="00F62150" w:rsidRPr="008F14D4" w:rsidRDefault="00F62150" w:rsidP="00F62150">
      <w:pPr>
        <w:rPr>
          <w:rFonts w:ascii="Tahoma" w:hAnsi="Tahoma" w:cs="Tahoma"/>
          <w:b/>
        </w:rPr>
      </w:pPr>
    </w:p>
    <w:p w:rsidR="00F62150" w:rsidRPr="008F14D4" w:rsidRDefault="00F62150" w:rsidP="00F62150">
      <w:pPr>
        <w:rPr>
          <w:rFonts w:ascii="Tahoma" w:hAnsi="Tahoma" w:cs="Tahoma"/>
          <w:b/>
        </w:rPr>
      </w:pPr>
    </w:p>
    <w:p w:rsidR="00F62150" w:rsidRPr="008F14D4" w:rsidRDefault="00F62150" w:rsidP="00F62150">
      <w:pPr>
        <w:rPr>
          <w:rFonts w:ascii="Tahoma" w:hAnsi="Tahoma" w:cs="Tahoma"/>
          <w:b/>
        </w:rPr>
      </w:pPr>
    </w:p>
    <w:sectPr w:rsidR="00F62150" w:rsidRPr="008F14D4" w:rsidSect="007A0D74">
      <w:type w:val="continuous"/>
      <w:pgSz w:w="12242" w:h="20163" w:code="5"/>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A79" w:rsidRDefault="00E44A79">
      <w:r>
        <w:separator/>
      </w:r>
    </w:p>
  </w:endnote>
  <w:endnote w:type="continuationSeparator" w:id="0">
    <w:p w:rsidR="00E44A79" w:rsidRDefault="00E4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D4" w:rsidRDefault="008F14D4">
    <w:pPr>
      <w:pStyle w:val="Piedepgina"/>
    </w:pPr>
    <w:r>
      <w:t>Sebastián Marín Torres 2ºB</w:t>
    </w:r>
  </w:p>
  <w:p w:rsidR="00C433E1" w:rsidRPr="00C433E1" w:rsidRDefault="00C433E1" w:rsidP="00C433E1">
    <w:pPr>
      <w:pStyle w:val="Piedepgina"/>
      <w:jc w:val="center"/>
      <w:rPr>
        <w:b/>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A79" w:rsidRDefault="00E44A79">
      <w:r>
        <w:separator/>
      </w:r>
    </w:p>
  </w:footnote>
  <w:footnote w:type="continuationSeparator" w:id="0">
    <w:p w:rsidR="00E44A79" w:rsidRDefault="00E4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768864"/>
      <w:docPartObj>
        <w:docPartGallery w:val="Page Numbers (Top of Page)"/>
        <w:docPartUnique/>
      </w:docPartObj>
    </w:sdtPr>
    <w:sdtEndPr/>
    <w:sdtContent>
      <w:p w:rsidR="008F14D4" w:rsidRDefault="008F14D4">
        <w:pPr>
          <w:pStyle w:val="Encabezado"/>
        </w:pPr>
        <w:r>
          <w:fldChar w:fldCharType="begin"/>
        </w:r>
        <w:r>
          <w:instrText>PAGE   \* MERGEFORMAT</w:instrText>
        </w:r>
        <w:r>
          <w:fldChar w:fldCharType="separate"/>
        </w:r>
        <w:r w:rsidR="00783022">
          <w:rPr>
            <w:noProof/>
          </w:rPr>
          <w:t>1</w:t>
        </w:r>
        <w:r>
          <w:fldChar w:fldCharType="end"/>
        </w:r>
      </w:p>
    </w:sdtContent>
  </w:sdt>
  <w:p w:rsidR="008F14D4" w:rsidRDefault="008F14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D61"/>
    <w:multiLevelType w:val="hybridMultilevel"/>
    <w:tmpl w:val="AA00427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CD392B"/>
    <w:multiLevelType w:val="hybridMultilevel"/>
    <w:tmpl w:val="E4E01818"/>
    <w:lvl w:ilvl="0" w:tplc="040A0001">
      <w:start w:val="1"/>
      <w:numFmt w:val="bullet"/>
      <w:lvlText w:val=""/>
      <w:lvlJc w:val="left"/>
      <w:pPr>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82F33C5"/>
    <w:multiLevelType w:val="hybridMultilevel"/>
    <w:tmpl w:val="FD426280"/>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1FD56817"/>
    <w:multiLevelType w:val="hybridMultilevel"/>
    <w:tmpl w:val="E65C162A"/>
    <w:lvl w:ilvl="0" w:tplc="FA8426F4">
      <w:start w:val="1"/>
      <w:numFmt w:val="upperLetter"/>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F424662"/>
    <w:multiLevelType w:val="hybridMultilevel"/>
    <w:tmpl w:val="65CE13B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C341F56"/>
    <w:multiLevelType w:val="hybridMultilevel"/>
    <w:tmpl w:val="623ACE7E"/>
    <w:lvl w:ilvl="0" w:tplc="0C0A0001">
      <w:start w:val="1"/>
      <w:numFmt w:val="bullet"/>
      <w:lvlText w:val=""/>
      <w:lvlJc w:val="left"/>
      <w:pPr>
        <w:ind w:left="1245" w:hanging="360"/>
      </w:pPr>
      <w:rPr>
        <w:rFonts w:ascii="Symbol" w:hAnsi="Symbol" w:hint="default"/>
      </w:rPr>
    </w:lvl>
    <w:lvl w:ilvl="1" w:tplc="0C0A0003" w:tentative="1">
      <w:start w:val="1"/>
      <w:numFmt w:val="bullet"/>
      <w:lvlText w:val="o"/>
      <w:lvlJc w:val="left"/>
      <w:pPr>
        <w:ind w:left="1965" w:hanging="360"/>
      </w:pPr>
      <w:rPr>
        <w:rFonts w:ascii="Courier New" w:hAnsi="Courier New" w:cs="Courier New" w:hint="default"/>
      </w:rPr>
    </w:lvl>
    <w:lvl w:ilvl="2" w:tplc="0C0A0005" w:tentative="1">
      <w:start w:val="1"/>
      <w:numFmt w:val="bullet"/>
      <w:lvlText w:val=""/>
      <w:lvlJc w:val="left"/>
      <w:pPr>
        <w:ind w:left="2685" w:hanging="360"/>
      </w:pPr>
      <w:rPr>
        <w:rFonts w:ascii="Wingdings" w:hAnsi="Wingdings" w:hint="default"/>
      </w:rPr>
    </w:lvl>
    <w:lvl w:ilvl="3" w:tplc="0C0A0001" w:tentative="1">
      <w:start w:val="1"/>
      <w:numFmt w:val="bullet"/>
      <w:lvlText w:val=""/>
      <w:lvlJc w:val="left"/>
      <w:pPr>
        <w:ind w:left="3405" w:hanging="360"/>
      </w:pPr>
      <w:rPr>
        <w:rFonts w:ascii="Symbol" w:hAnsi="Symbol" w:hint="default"/>
      </w:rPr>
    </w:lvl>
    <w:lvl w:ilvl="4" w:tplc="0C0A0003" w:tentative="1">
      <w:start w:val="1"/>
      <w:numFmt w:val="bullet"/>
      <w:lvlText w:val="o"/>
      <w:lvlJc w:val="left"/>
      <w:pPr>
        <w:ind w:left="4125" w:hanging="360"/>
      </w:pPr>
      <w:rPr>
        <w:rFonts w:ascii="Courier New" w:hAnsi="Courier New" w:cs="Courier New" w:hint="default"/>
      </w:rPr>
    </w:lvl>
    <w:lvl w:ilvl="5" w:tplc="0C0A0005" w:tentative="1">
      <w:start w:val="1"/>
      <w:numFmt w:val="bullet"/>
      <w:lvlText w:val=""/>
      <w:lvlJc w:val="left"/>
      <w:pPr>
        <w:ind w:left="4845" w:hanging="360"/>
      </w:pPr>
      <w:rPr>
        <w:rFonts w:ascii="Wingdings" w:hAnsi="Wingdings" w:hint="default"/>
      </w:rPr>
    </w:lvl>
    <w:lvl w:ilvl="6" w:tplc="0C0A0001" w:tentative="1">
      <w:start w:val="1"/>
      <w:numFmt w:val="bullet"/>
      <w:lvlText w:val=""/>
      <w:lvlJc w:val="left"/>
      <w:pPr>
        <w:ind w:left="5565" w:hanging="360"/>
      </w:pPr>
      <w:rPr>
        <w:rFonts w:ascii="Symbol" w:hAnsi="Symbol" w:hint="default"/>
      </w:rPr>
    </w:lvl>
    <w:lvl w:ilvl="7" w:tplc="0C0A0003" w:tentative="1">
      <w:start w:val="1"/>
      <w:numFmt w:val="bullet"/>
      <w:lvlText w:val="o"/>
      <w:lvlJc w:val="left"/>
      <w:pPr>
        <w:ind w:left="6285" w:hanging="360"/>
      </w:pPr>
      <w:rPr>
        <w:rFonts w:ascii="Courier New" w:hAnsi="Courier New" w:cs="Courier New" w:hint="default"/>
      </w:rPr>
    </w:lvl>
    <w:lvl w:ilvl="8" w:tplc="0C0A0005" w:tentative="1">
      <w:start w:val="1"/>
      <w:numFmt w:val="bullet"/>
      <w:lvlText w:val=""/>
      <w:lvlJc w:val="left"/>
      <w:pPr>
        <w:ind w:left="7005"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E1"/>
    <w:rsid w:val="00025D94"/>
    <w:rsid w:val="00077AE4"/>
    <w:rsid w:val="000D2FB0"/>
    <w:rsid w:val="00100541"/>
    <w:rsid w:val="0016126F"/>
    <w:rsid w:val="00185CB6"/>
    <w:rsid w:val="00187DA8"/>
    <w:rsid w:val="001E0156"/>
    <w:rsid w:val="00244FF4"/>
    <w:rsid w:val="00260B4D"/>
    <w:rsid w:val="00264B39"/>
    <w:rsid w:val="00272283"/>
    <w:rsid w:val="0027435E"/>
    <w:rsid w:val="002B0F90"/>
    <w:rsid w:val="00317F19"/>
    <w:rsid w:val="003237DD"/>
    <w:rsid w:val="00353B5C"/>
    <w:rsid w:val="003646D1"/>
    <w:rsid w:val="003777A1"/>
    <w:rsid w:val="003E014F"/>
    <w:rsid w:val="003F4D9F"/>
    <w:rsid w:val="004504E0"/>
    <w:rsid w:val="00495DE5"/>
    <w:rsid w:val="004A0AA0"/>
    <w:rsid w:val="004A2562"/>
    <w:rsid w:val="004F0515"/>
    <w:rsid w:val="005035D5"/>
    <w:rsid w:val="005571A0"/>
    <w:rsid w:val="0057317C"/>
    <w:rsid w:val="005762A9"/>
    <w:rsid w:val="005D01B8"/>
    <w:rsid w:val="005E0388"/>
    <w:rsid w:val="005F36DF"/>
    <w:rsid w:val="00601329"/>
    <w:rsid w:val="00647818"/>
    <w:rsid w:val="00651A69"/>
    <w:rsid w:val="006D0B6C"/>
    <w:rsid w:val="00707831"/>
    <w:rsid w:val="00710D5F"/>
    <w:rsid w:val="00761DE4"/>
    <w:rsid w:val="00783022"/>
    <w:rsid w:val="00787C10"/>
    <w:rsid w:val="007A0D74"/>
    <w:rsid w:val="007C30BE"/>
    <w:rsid w:val="0086527E"/>
    <w:rsid w:val="008F14D4"/>
    <w:rsid w:val="009A4BD9"/>
    <w:rsid w:val="009C15E2"/>
    <w:rsid w:val="009D3E54"/>
    <w:rsid w:val="00A33AE8"/>
    <w:rsid w:val="00A35E8C"/>
    <w:rsid w:val="00A54215"/>
    <w:rsid w:val="00A95842"/>
    <w:rsid w:val="00AC226B"/>
    <w:rsid w:val="00AC578C"/>
    <w:rsid w:val="00B16680"/>
    <w:rsid w:val="00B20388"/>
    <w:rsid w:val="00B20B10"/>
    <w:rsid w:val="00B36FEE"/>
    <w:rsid w:val="00BE5BC3"/>
    <w:rsid w:val="00C30A88"/>
    <w:rsid w:val="00C40422"/>
    <w:rsid w:val="00C41E9F"/>
    <w:rsid w:val="00C433E1"/>
    <w:rsid w:val="00C678D0"/>
    <w:rsid w:val="00C935C6"/>
    <w:rsid w:val="00CB43E4"/>
    <w:rsid w:val="00CB45AB"/>
    <w:rsid w:val="00CE113C"/>
    <w:rsid w:val="00D344E7"/>
    <w:rsid w:val="00D6474A"/>
    <w:rsid w:val="00D87D0B"/>
    <w:rsid w:val="00DA303A"/>
    <w:rsid w:val="00DF5F12"/>
    <w:rsid w:val="00E05FF9"/>
    <w:rsid w:val="00E43555"/>
    <w:rsid w:val="00E44A79"/>
    <w:rsid w:val="00E6685E"/>
    <w:rsid w:val="00E91714"/>
    <w:rsid w:val="00EE63D3"/>
    <w:rsid w:val="00F37659"/>
    <w:rsid w:val="00F62150"/>
    <w:rsid w:val="00FE31FA"/>
    <w:rsid w:val="00FF1AD5"/>
    <w:rsid w:val="00FF3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FEE"/>
    <w:rPr>
      <w:sz w:val="24"/>
      <w:szCs w:val="24"/>
    </w:rPr>
  </w:style>
  <w:style w:type="paragraph" w:styleId="Ttulo2">
    <w:name w:val="heading 2"/>
    <w:basedOn w:val="Normal"/>
    <w:qFormat/>
    <w:rsid w:val="009A4BD9"/>
    <w:pPr>
      <w:spacing w:before="100" w:beforeAutospacing="1" w:after="100" w:afterAutospacing="1"/>
      <w:outlineLvl w:val="1"/>
    </w:pPr>
    <w:rPr>
      <w:rFonts w:ascii="Arial" w:hAnsi="Arial" w:cs="Arial"/>
      <w:b/>
      <w:bCs/>
      <w:color w:val="006600"/>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433E1"/>
    <w:pPr>
      <w:spacing w:before="100" w:beforeAutospacing="1" w:after="100" w:afterAutospacing="1"/>
    </w:pPr>
  </w:style>
  <w:style w:type="paragraph" w:styleId="Encabezado">
    <w:name w:val="header"/>
    <w:basedOn w:val="Normal"/>
    <w:link w:val="EncabezadoCar"/>
    <w:uiPriority w:val="99"/>
    <w:rsid w:val="00C433E1"/>
    <w:pPr>
      <w:tabs>
        <w:tab w:val="center" w:pos="4252"/>
        <w:tab w:val="right" w:pos="8504"/>
      </w:tabs>
    </w:pPr>
  </w:style>
  <w:style w:type="paragraph" w:styleId="Piedepgina">
    <w:name w:val="footer"/>
    <w:basedOn w:val="Normal"/>
    <w:link w:val="PiedepginaCar"/>
    <w:uiPriority w:val="99"/>
    <w:rsid w:val="00C433E1"/>
    <w:pPr>
      <w:tabs>
        <w:tab w:val="center" w:pos="4252"/>
        <w:tab w:val="right" w:pos="8504"/>
      </w:tabs>
    </w:pPr>
  </w:style>
  <w:style w:type="character" w:styleId="Nmerodepgina">
    <w:name w:val="page number"/>
    <w:basedOn w:val="Fuentedeprrafopredeter"/>
    <w:rsid w:val="00C433E1"/>
  </w:style>
  <w:style w:type="table" w:styleId="Tablaconcuadrcula">
    <w:name w:val="Table Grid"/>
    <w:basedOn w:val="Tablanormal"/>
    <w:rsid w:val="00C43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5035D5"/>
    <w:rPr>
      <w:color w:val="0000FF"/>
      <w:u w:val="single"/>
    </w:rPr>
  </w:style>
  <w:style w:type="character" w:styleId="Hipervnculovisitado">
    <w:name w:val="FollowedHyperlink"/>
    <w:basedOn w:val="Fuentedeprrafopredeter"/>
    <w:rsid w:val="004504E0"/>
    <w:rPr>
      <w:color w:val="000080"/>
      <w:u w:val="single"/>
    </w:rPr>
  </w:style>
  <w:style w:type="paragraph" w:customStyle="1" w:styleId="letra">
    <w:name w:val="letra"/>
    <w:basedOn w:val="Normal"/>
    <w:rsid w:val="009A4BD9"/>
    <w:pPr>
      <w:spacing w:before="100" w:beforeAutospacing="1" w:after="100" w:afterAutospacing="1"/>
    </w:pPr>
    <w:rPr>
      <w:rFonts w:ascii="Arial" w:hAnsi="Arial" w:cs="Arial"/>
      <w:sz w:val="18"/>
      <w:szCs w:val="18"/>
    </w:rPr>
  </w:style>
  <w:style w:type="character" w:styleId="Textoennegrita">
    <w:name w:val="Strong"/>
    <w:basedOn w:val="Fuentedeprrafopredeter"/>
    <w:qFormat/>
    <w:rsid w:val="009A4BD9"/>
    <w:rPr>
      <w:b/>
      <w:bCs/>
    </w:rPr>
  </w:style>
  <w:style w:type="paragraph" w:styleId="Prrafodelista">
    <w:name w:val="List Paragraph"/>
    <w:basedOn w:val="Normal"/>
    <w:uiPriority w:val="34"/>
    <w:qFormat/>
    <w:rsid w:val="00F62150"/>
    <w:pPr>
      <w:ind w:left="720"/>
      <w:contextualSpacing/>
    </w:pPr>
  </w:style>
  <w:style w:type="character" w:customStyle="1" w:styleId="EncabezadoCar">
    <w:name w:val="Encabezado Car"/>
    <w:basedOn w:val="Fuentedeprrafopredeter"/>
    <w:link w:val="Encabezado"/>
    <w:uiPriority w:val="99"/>
    <w:rsid w:val="008F14D4"/>
    <w:rPr>
      <w:sz w:val="24"/>
      <w:szCs w:val="24"/>
    </w:rPr>
  </w:style>
  <w:style w:type="paragraph" w:styleId="Textodeglobo">
    <w:name w:val="Balloon Text"/>
    <w:basedOn w:val="Normal"/>
    <w:link w:val="TextodegloboCar"/>
    <w:rsid w:val="008F14D4"/>
    <w:rPr>
      <w:rFonts w:ascii="Tahoma" w:hAnsi="Tahoma" w:cs="Tahoma"/>
      <w:sz w:val="16"/>
      <w:szCs w:val="16"/>
    </w:rPr>
  </w:style>
  <w:style w:type="character" w:customStyle="1" w:styleId="TextodegloboCar">
    <w:name w:val="Texto de globo Car"/>
    <w:basedOn w:val="Fuentedeprrafopredeter"/>
    <w:link w:val="Textodeglobo"/>
    <w:rsid w:val="008F14D4"/>
    <w:rPr>
      <w:rFonts w:ascii="Tahoma" w:hAnsi="Tahoma" w:cs="Tahoma"/>
      <w:sz w:val="16"/>
      <w:szCs w:val="16"/>
    </w:rPr>
  </w:style>
  <w:style w:type="character" w:customStyle="1" w:styleId="PiedepginaCar">
    <w:name w:val="Pie de página Car"/>
    <w:basedOn w:val="Fuentedeprrafopredeter"/>
    <w:link w:val="Piedepgina"/>
    <w:uiPriority w:val="99"/>
    <w:rsid w:val="008F14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FEE"/>
    <w:rPr>
      <w:sz w:val="24"/>
      <w:szCs w:val="24"/>
    </w:rPr>
  </w:style>
  <w:style w:type="paragraph" w:styleId="Ttulo2">
    <w:name w:val="heading 2"/>
    <w:basedOn w:val="Normal"/>
    <w:qFormat/>
    <w:rsid w:val="009A4BD9"/>
    <w:pPr>
      <w:spacing w:before="100" w:beforeAutospacing="1" w:after="100" w:afterAutospacing="1"/>
      <w:outlineLvl w:val="1"/>
    </w:pPr>
    <w:rPr>
      <w:rFonts w:ascii="Arial" w:hAnsi="Arial" w:cs="Arial"/>
      <w:b/>
      <w:bCs/>
      <w:color w:val="006600"/>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433E1"/>
    <w:pPr>
      <w:spacing w:before="100" w:beforeAutospacing="1" w:after="100" w:afterAutospacing="1"/>
    </w:pPr>
  </w:style>
  <w:style w:type="paragraph" w:styleId="Encabezado">
    <w:name w:val="header"/>
    <w:basedOn w:val="Normal"/>
    <w:link w:val="EncabezadoCar"/>
    <w:uiPriority w:val="99"/>
    <w:rsid w:val="00C433E1"/>
    <w:pPr>
      <w:tabs>
        <w:tab w:val="center" w:pos="4252"/>
        <w:tab w:val="right" w:pos="8504"/>
      </w:tabs>
    </w:pPr>
  </w:style>
  <w:style w:type="paragraph" w:styleId="Piedepgina">
    <w:name w:val="footer"/>
    <w:basedOn w:val="Normal"/>
    <w:link w:val="PiedepginaCar"/>
    <w:uiPriority w:val="99"/>
    <w:rsid w:val="00C433E1"/>
    <w:pPr>
      <w:tabs>
        <w:tab w:val="center" w:pos="4252"/>
        <w:tab w:val="right" w:pos="8504"/>
      </w:tabs>
    </w:pPr>
  </w:style>
  <w:style w:type="character" w:styleId="Nmerodepgina">
    <w:name w:val="page number"/>
    <w:basedOn w:val="Fuentedeprrafopredeter"/>
    <w:rsid w:val="00C433E1"/>
  </w:style>
  <w:style w:type="table" w:styleId="Tablaconcuadrcula">
    <w:name w:val="Table Grid"/>
    <w:basedOn w:val="Tablanormal"/>
    <w:rsid w:val="00C43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5035D5"/>
    <w:rPr>
      <w:color w:val="0000FF"/>
      <w:u w:val="single"/>
    </w:rPr>
  </w:style>
  <w:style w:type="character" w:styleId="Hipervnculovisitado">
    <w:name w:val="FollowedHyperlink"/>
    <w:basedOn w:val="Fuentedeprrafopredeter"/>
    <w:rsid w:val="004504E0"/>
    <w:rPr>
      <w:color w:val="000080"/>
      <w:u w:val="single"/>
    </w:rPr>
  </w:style>
  <w:style w:type="paragraph" w:customStyle="1" w:styleId="letra">
    <w:name w:val="letra"/>
    <w:basedOn w:val="Normal"/>
    <w:rsid w:val="009A4BD9"/>
    <w:pPr>
      <w:spacing w:before="100" w:beforeAutospacing="1" w:after="100" w:afterAutospacing="1"/>
    </w:pPr>
    <w:rPr>
      <w:rFonts w:ascii="Arial" w:hAnsi="Arial" w:cs="Arial"/>
      <w:sz w:val="18"/>
      <w:szCs w:val="18"/>
    </w:rPr>
  </w:style>
  <w:style w:type="character" w:styleId="Textoennegrita">
    <w:name w:val="Strong"/>
    <w:basedOn w:val="Fuentedeprrafopredeter"/>
    <w:qFormat/>
    <w:rsid w:val="009A4BD9"/>
    <w:rPr>
      <w:b/>
      <w:bCs/>
    </w:rPr>
  </w:style>
  <w:style w:type="paragraph" w:styleId="Prrafodelista">
    <w:name w:val="List Paragraph"/>
    <w:basedOn w:val="Normal"/>
    <w:uiPriority w:val="34"/>
    <w:qFormat/>
    <w:rsid w:val="00F62150"/>
    <w:pPr>
      <w:ind w:left="720"/>
      <w:contextualSpacing/>
    </w:pPr>
  </w:style>
  <w:style w:type="character" w:customStyle="1" w:styleId="EncabezadoCar">
    <w:name w:val="Encabezado Car"/>
    <w:basedOn w:val="Fuentedeprrafopredeter"/>
    <w:link w:val="Encabezado"/>
    <w:uiPriority w:val="99"/>
    <w:rsid w:val="008F14D4"/>
    <w:rPr>
      <w:sz w:val="24"/>
      <w:szCs w:val="24"/>
    </w:rPr>
  </w:style>
  <w:style w:type="paragraph" w:styleId="Textodeglobo">
    <w:name w:val="Balloon Text"/>
    <w:basedOn w:val="Normal"/>
    <w:link w:val="TextodegloboCar"/>
    <w:rsid w:val="008F14D4"/>
    <w:rPr>
      <w:rFonts w:ascii="Tahoma" w:hAnsi="Tahoma" w:cs="Tahoma"/>
      <w:sz w:val="16"/>
      <w:szCs w:val="16"/>
    </w:rPr>
  </w:style>
  <w:style w:type="character" w:customStyle="1" w:styleId="TextodegloboCar">
    <w:name w:val="Texto de globo Car"/>
    <w:basedOn w:val="Fuentedeprrafopredeter"/>
    <w:link w:val="Textodeglobo"/>
    <w:rsid w:val="008F14D4"/>
    <w:rPr>
      <w:rFonts w:ascii="Tahoma" w:hAnsi="Tahoma" w:cs="Tahoma"/>
      <w:sz w:val="16"/>
      <w:szCs w:val="16"/>
    </w:rPr>
  </w:style>
  <w:style w:type="character" w:customStyle="1" w:styleId="PiedepginaCar">
    <w:name w:val="Pie de página Car"/>
    <w:basedOn w:val="Fuentedeprrafopredeter"/>
    <w:link w:val="Piedepgina"/>
    <w:uiPriority w:val="99"/>
    <w:rsid w:val="008F14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lxmail.com/curso-marketing-servicios-supervision/que-es-servicio" TargetMode="External"/><Relationship Id="rId13" Type="http://schemas.openxmlformats.org/officeDocument/2006/relationships/image" Target="media/image2.jpg"/><Relationship Id="rId18" Type="http://schemas.openxmlformats.org/officeDocument/2006/relationships/image" Target="media/image7.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monegocios.net/mercadotecnia-servicios/mercado-servicios.html"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footer" Target="footer1.xm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Guía Nº 2</vt:lpstr>
    </vt:vector>
  </TitlesOfParts>
  <Company>Windows XP Colossus Edition 2 Reloaded</Company>
  <LinksUpToDate>false</LinksUpToDate>
  <CharactersWithSpaces>8830</CharactersWithSpaces>
  <SharedDoc>false</SharedDoc>
  <HLinks>
    <vt:vector size="12" baseType="variant">
      <vt:variant>
        <vt:i4>4063269</vt:i4>
      </vt:variant>
      <vt:variant>
        <vt:i4>3</vt:i4>
      </vt:variant>
      <vt:variant>
        <vt:i4>0</vt:i4>
      </vt:variant>
      <vt:variant>
        <vt:i4>5</vt:i4>
      </vt:variant>
      <vt:variant>
        <vt:lpwstr>http://www.promonegocios.net/mercadotecnia-servicios/mercado-servicios.html</vt:lpwstr>
      </vt:variant>
      <vt:variant>
        <vt:lpwstr/>
      </vt:variant>
      <vt:variant>
        <vt:i4>7340140</vt:i4>
      </vt:variant>
      <vt:variant>
        <vt:i4>0</vt:i4>
      </vt:variant>
      <vt:variant>
        <vt:i4>0</vt:i4>
      </vt:variant>
      <vt:variant>
        <vt:i4>5</vt:i4>
      </vt:variant>
      <vt:variant>
        <vt:lpwstr>http://www.mailxmail.com/curso-marketing-servicios-supervision/que-es-servicio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Nº 2</dc:title>
  <dc:subject/>
  <dc:creator>Colossus User</dc:creator>
  <cp:keywords/>
  <cp:lastModifiedBy>media</cp:lastModifiedBy>
  <cp:revision>2</cp:revision>
  <dcterms:created xsi:type="dcterms:W3CDTF">2015-04-30T12:38:00Z</dcterms:created>
  <dcterms:modified xsi:type="dcterms:W3CDTF">2015-04-30T12:38:00Z</dcterms:modified>
</cp:coreProperties>
</file>